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B47" w:rsidRDefault="006107E6">
      <w:pPr>
        <w:pStyle w:val="Normal1"/>
        <w:widowControl w:val="0"/>
        <w:spacing w:after="100"/>
        <w:jc w:val="center"/>
        <w:rPr>
          <w:rFonts w:ascii="Arial" w:eastAsia="Comfortaa" w:hAnsi="Arial" w:cs="Arial"/>
          <w:b/>
          <w:sz w:val="24"/>
          <w:szCs w:val="24"/>
        </w:rPr>
      </w:pPr>
      <w:r w:rsidRPr="003C5F51">
        <w:rPr>
          <w:rFonts w:ascii="Arial" w:eastAsia="Comfortaa" w:hAnsi="Arial" w:cs="Arial"/>
          <w:b/>
          <w:sz w:val="24"/>
          <w:szCs w:val="24"/>
        </w:rPr>
        <w:t>XXXV</w:t>
      </w:r>
      <w:r w:rsidR="004D0208" w:rsidRPr="003C5F51">
        <w:rPr>
          <w:rFonts w:ascii="Arial" w:eastAsia="Comfortaa" w:hAnsi="Arial" w:cs="Arial"/>
          <w:b/>
          <w:sz w:val="24"/>
          <w:szCs w:val="24"/>
        </w:rPr>
        <w:t xml:space="preserve">I </w:t>
      </w:r>
      <w:r w:rsidRPr="003C5F51">
        <w:rPr>
          <w:rFonts w:ascii="Arial" w:eastAsia="Comfortaa" w:hAnsi="Arial" w:cs="Arial"/>
          <w:b/>
          <w:sz w:val="24"/>
          <w:szCs w:val="24"/>
        </w:rPr>
        <w:t>CONCURSO NACIONAL DE F</w:t>
      </w:r>
      <w:r w:rsidR="004D0208" w:rsidRPr="003C5F51">
        <w:rPr>
          <w:rFonts w:ascii="Arial" w:eastAsia="Comfortaa" w:hAnsi="Arial" w:cs="Arial"/>
          <w:b/>
          <w:sz w:val="24"/>
          <w:szCs w:val="24"/>
        </w:rPr>
        <w:t>OTOGRAFÍA “LIBRE EXPRESION” 2022</w:t>
      </w:r>
    </w:p>
    <w:p w:rsidR="00240677" w:rsidRDefault="00240677">
      <w:pPr>
        <w:pStyle w:val="Normal1"/>
        <w:widowControl w:val="0"/>
        <w:spacing w:after="100"/>
        <w:jc w:val="center"/>
        <w:rPr>
          <w:rFonts w:ascii="Arial" w:eastAsia="Comfortaa" w:hAnsi="Arial" w:cs="Arial"/>
          <w:b/>
          <w:sz w:val="24"/>
          <w:szCs w:val="24"/>
        </w:rPr>
      </w:pPr>
    </w:p>
    <w:p w:rsidR="00240677" w:rsidRDefault="00240677" w:rsidP="00240677">
      <w:pPr>
        <w:pStyle w:val="Normal1"/>
        <w:widowControl w:val="0"/>
        <w:spacing w:after="10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Nº DE REGISTRO: CEF</w:t>
      </w:r>
      <w:r>
        <w:rPr>
          <w:rFonts w:ascii="Arial" w:eastAsia="Comfortaa" w:hAnsi="Arial" w:cs="Arial"/>
          <w:sz w:val="24"/>
          <w:szCs w:val="24"/>
        </w:rPr>
        <w:t xml:space="preserve">   </w:t>
      </w:r>
      <w:r w:rsidRPr="003C5F51">
        <w:rPr>
          <w:rFonts w:ascii="Arial" w:eastAsia="Comfortaa" w:hAnsi="Arial" w:cs="Arial"/>
          <w:sz w:val="24"/>
          <w:szCs w:val="24"/>
        </w:rPr>
        <w:t>E-2022-07</w:t>
      </w:r>
      <w:r>
        <w:rPr>
          <w:rFonts w:ascii="Arial" w:eastAsia="Comfortaa" w:hAnsi="Arial" w:cs="Arial"/>
          <w:sz w:val="24"/>
          <w:szCs w:val="24"/>
        </w:rPr>
        <w:t xml:space="preserve">.                       </w:t>
      </w:r>
      <w:r>
        <w:rPr>
          <w:rFonts w:ascii="Arial" w:eastAsia="Comfortaa" w:hAnsi="Arial" w:cs="Arial"/>
          <w:noProof/>
          <w:sz w:val="24"/>
          <w:szCs w:val="24"/>
        </w:rPr>
        <w:drawing>
          <wp:inline distT="0" distB="0" distL="0" distR="0">
            <wp:extent cx="646721" cy="64672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CEF_FINAL_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73094" cy="67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77" w:rsidRPr="003C5F51" w:rsidRDefault="00240677" w:rsidP="00240677">
      <w:pPr>
        <w:pStyle w:val="Normal1"/>
        <w:widowControl w:val="0"/>
        <w:spacing w:after="100"/>
        <w:rPr>
          <w:rFonts w:ascii="Arial" w:eastAsia="Comfortaa" w:hAnsi="Arial" w:cs="Arial"/>
          <w:sz w:val="24"/>
          <w:szCs w:val="24"/>
        </w:rPr>
      </w:pPr>
      <w:bookmarkStart w:id="0" w:name="_GoBack"/>
      <w:bookmarkEnd w:id="0"/>
    </w:p>
    <w:p w:rsidR="00A43B47" w:rsidRPr="003C5F51" w:rsidRDefault="007F26BD">
      <w:pPr>
        <w:pStyle w:val="Normal1"/>
        <w:widowControl w:val="0"/>
        <w:spacing w:after="100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Nº DE REGISTRO: FAF</w:t>
      </w:r>
      <w:r w:rsidR="00240677">
        <w:rPr>
          <w:rFonts w:ascii="Arial" w:eastAsia="Comfortaa" w:hAnsi="Arial" w:cs="Arial"/>
          <w:sz w:val="24"/>
          <w:szCs w:val="24"/>
        </w:rPr>
        <w:t xml:space="preserve">   </w:t>
      </w:r>
      <w:r w:rsidRPr="003C5F51">
        <w:rPr>
          <w:rFonts w:ascii="Arial" w:eastAsia="Comfortaa" w:hAnsi="Arial" w:cs="Arial"/>
          <w:sz w:val="24"/>
          <w:szCs w:val="24"/>
        </w:rPr>
        <w:t>E-2022-03</w:t>
      </w:r>
      <w:r w:rsidR="00240677">
        <w:rPr>
          <w:rFonts w:ascii="Arial" w:eastAsia="Comfortaa" w:hAnsi="Arial" w:cs="Arial"/>
          <w:sz w:val="24"/>
          <w:szCs w:val="24"/>
        </w:rPr>
        <w:t xml:space="preserve">                     </w:t>
      </w:r>
      <w:r w:rsidR="00240677">
        <w:rPr>
          <w:rFonts w:ascii="Arial" w:eastAsia="Comfortaa" w:hAnsi="Arial" w:cs="Arial"/>
          <w:noProof/>
          <w:sz w:val="24"/>
          <w:szCs w:val="24"/>
        </w:rPr>
        <w:drawing>
          <wp:inline distT="0" distB="0" distL="0" distR="0">
            <wp:extent cx="890306" cy="377627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af 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198" cy="41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77" w:rsidRDefault="00240677" w:rsidP="004D0208">
      <w:pPr>
        <w:pStyle w:val="Normal1"/>
        <w:widowControl w:val="0"/>
        <w:spacing w:after="100"/>
        <w:rPr>
          <w:rFonts w:ascii="Arial" w:eastAsia="Comfortaa" w:hAnsi="Arial" w:cs="Arial"/>
          <w:sz w:val="24"/>
          <w:szCs w:val="24"/>
        </w:rPr>
      </w:pPr>
    </w:p>
    <w:p w:rsidR="00A43B47" w:rsidRPr="003C5F51" w:rsidRDefault="006403D9" w:rsidP="004D0208">
      <w:pPr>
        <w:pStyle w:val="Normal1"/>
        <w:widowControl w:val="0"/>
        <w:spacing w:after="100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b/>
          <w:sz w:val="24"/>
          <w:szCs w:val="24"/>
        </w:rPr>
        <w:t>El Club F</w:t>
      </w:r>
      <w:r w:rsidR="006107E6" w:rsidRPr="003C5F51">
        <w:rPr>
          <w:rFonts w:ascii="Arial" w:eastAsia="Comfortaa" w:hAnsi="Arial" w:cs="Arial"/>
          <w:b/>
          <w:sz w:val="24"/>
          <w:szCs w:val="24"/>
        </w:rPr>
        <w:t>otográfico 76 Juan Rivera Puerto Real</w:t>
      </w:r>
      <w:r w:rsidRPr="003C5F51">
        <w:rPr>
          <w:rFonts w:ascii="Arial" w:eastAsia="Comfortaa" w:hAnsi="Arial" w:cs="Arial"/>
          <w:b/>
          <w:sz w:val="24"/>
          <w:szCs w:val="24"/>
        </w:rPr>
        <w:t>,</w:t>
      </w:r>
      <w:r w:rsidR="006107E6" w:rsidRPr="003C5F51">
        <w:rPr>
          <w:rFonts w:ascii="Arial" w:eastAsia="Comfortaa" w:hAnsi="Arial" w:cs="Arial"/>
          <w:sz w:val="24"/>
          <w:szCs w:val="24"/>
        </w:rPr>
        <w:t xml:space="preserve"> con la colaboración de </w:t>
      </w:r>
      <w:r w:rsidR="006107E6" w:rsidRPr="003C5F51">
        <w:rPr>
          <w:rFonts w:ascii="Arial" w:eastAsia="Comfortaa" w:hAnsi="Arial" w:cs="Arial"/>
          <w:b/>
          <w:sz w:val="24"/>
          <w:szCs w:val="24"/>
        </w:rPr>
        <w:t>la Delegación de Cultura del Ayuntamiento de Puerto Real</w:t>
      </w:r>
      <w:r w:rsidR="006107E6" w:rsidRPr="003C5F51">
        <w:rPr>
          <w:rFonts w:ascii="Arial" w:eastAsia="Comfortaa" w:hAnsi="Arial" w:cs="Arial"/>
          <w:sz w:val="24"/>
          <w:szCs w:val="24"/>
        </w:rPr>
        <w:t xml:space="preserve">, convoca la </w:t>
      </w:r>
      <w:r w:rsidR="004D0208" w:rsidRPr="003C5F51">
        <w:rPr>
          <w:rFonts w:ascii="Arial" w:eastAsia="Comfortaa" w:hAnsi="Arial" w:cs="Arial"/>
          <w:sz w:val="24"/>
          <w:szCs w:val="24"/>
        </w:rPr>
        <w:t>Trigésimo</w:t>
      </w:r>
      <w:r w:rsidR="004D0208" w:rsidRPr="003C5F51">
        <w:rPr>
          <w:rFonts w:ascii="Arial" w:eastAsia="Comfortaa" w:hAnsi="Arial" w:cs="Arial"/>
          <w:b/>
          <w:sz w:val="24"/>
          <w:szCs w:val="24"/>
        </w:rPr>
        <w:t xml:space="preserve"> </w:t>
      </w:r>
      <w:r w:rsidR="004D0208" w:rsidRPr="003C5F51">
        <w:rPr>
          <w:rFonts w:ascii="Arial" w:eastAsia="Comfortaa" w:hAnsi="Arial" w:cs="Arial"/>
          <w:sz w:val="24"/>
          <w:szCs w:val="24"/>
        </w:rPr>
        <w:t xml:space="preserve">Sexta </w:t>
      </w:r>
      <w:r w:rsidRPr="003C5F51">
        <w:rPr>
          <w:rFonts w:ascii="Arial" w:eastAsia="Comfortaa" w:hAnsi="Arial" w:cs="Arial"/>
          <w:sz w:val="24"/>
          <w:szCs w:val="24"/>
        </w:rPr>
        <w:t>E</w:t>
      </w:r>
      <w:r w:rsidR="006107E6" w:rsidRPr="003C5F51">
        <w:rPr>
          <w:rFonts w:ascii="Arial" w:eastAsia="Comfortaa" w:hAnsi="Arial" w:cs="Arial"/>
          <w:sz w:val="24"/>
          <w:szCs w:val="24"/>
        </w:rPr>
        <w:t>dición del C</w:t>
      </w:r>
      <w:r w:rsidRPr="003C5F51">
        <w:rPr>
          <w:rFonts w:ascii="Arial" w:eastAsia="Comfortaa" w:hAnsi="Arial" w:cs="Arial"/>
          <w:sz w:val="24"/>
          <w:szCs w:val="24"/>
        </w:rPr>
        <w:t>oncurso Nacional de Fotografía Libre Expresión-</w:t>
      </w:r>
      <w:r w:rsidR="006107E6" w:rsidRPr="003C5F51">
        <w:rPr>
          <w:rFonts w:ascii="Arial" w:eastAsia="Comfortaa" w:hAnsi="Arial" w:cs="Arial"/>
          <w:sz w:val="24"/>
          <w:szCs w:val="24"/>
        </w:rPr>
        <w:t>202</w:t>
      </w:r>
      <w:r w:rsidR="004D0208" w:rsidRPr="003C5F51">
        <w:rPr>
          <w:rFonts w:ascii="Arial" w:eastAsia="Comfortaa" w:hAnsi="Arial" w:cs="Arial"/>
          <w:sz w:val="24"/>
          <w:szCs w:val="24"/>
        </w:rPr>
        <w:t>2</w:t>
      </w:r>
      <w:r w:rsidR="006107E6" w:rsidRPr="003C5F51">
        <w:rPr>
          <w:rFonts w:ascii="Arial" w:eastAsia="Comfortaa" w:hAnsi="Arial" w:cs="Arial"/>
          <w:sz w:val="24"/>
          <w:szCs w:val="24"/>
        </w:rPr>
        <w:t>, con las siguientes Bases:</w:t>
      </w:r>
    </w:p>
    <w:p w:rsidR="006403D9" w:rsidRPr="003C5F51" w:rsidRDefault="006403D9" w:rsidP="004D0208">
      <w:pPr>
        <w:pStyle w:val="Normal1"/>
        <w:widowControl w:val="0"/>
        <w:spacing w:after="100"/>
        <w:rPr>
          <w:rFonts w:ascii="Arial" w:eastAsia="Comfortaa" w:hAnsi="Arial" w:cs="Arial"/>
          <w:sz w:val="24"/>
          <w:szCs w:val="24"/>
        </w:rPr>
      </w:pPr>
    </w:p>
    <w:p w:rsidR="00A43B47" w:rsidRPr="003C5F51" w:rsidRDefault="006107E6">
      <w:pPr>
        <w:pStyle w:val="Normal1"/>
        <w:widowControl w:val="0"/>
        <w:numPr>
          <w:ilvl w:val="0"/>
          <w:numId w:val="3"/>
        </w:numPr>
        <w:spacing w:after="100"/>
        <w:rPr>
          <w:rFonts w:ascii="Arial" w:eastAsia="Comfortaa" w:hAnsi="Arial" w:cs="Arial"/>
          <w:b/>
          <w:i/>
          <w:sz w:val="24"/>
          <w:szCs w:val="24"/>
        </w:rPr>
      </w:pPr>
      <w:r w:rsidRPr="003C5F51">
        <w:rPr>
          <w:rFonts w:ascii="Arial" w:eastAsia="Comfortaa" w:hAnsi="Arial" w:cs="Arial"/>
          <w:b/>
          <w:i/>
          <w:sz w:val="24"/>
          <w:szCs w:val="24"/>
        </w:rPr>
        <w:t>Participantes.</w:t>
      </w:r>
    </w:p>
    <w:p w:rsidR="00A43B47" w:rsidRPr="003C5F51" w:rsidRDefault="006107E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El ámbito del concurso es Nacional</w:t>
      </w:r>
      <w:r w:rsidR="004D0208" w:rsidRPr="003C5F51">
        <w:rPr>
          <w:rFonts w:ascii="Arial" w:eastAsia="Comfortaa" w:hAnsi="Arial" w:cs="Arial"/>
          <w:sz w:val="24"/>
          <w:szCs w:val="24"/>
        </w:rPr>
        <w:t xml:space="preserve">, </w:t>
      </w:r>
      <w:r w:rsidRPr="003C5F51">
        <w:rPr>
          <w:rFonts w:ascii="Arial" w:eastAsia="Comfortaa" w:hAnsi="Arial" w:cs="Arial"/>
          <w:sz w:val="24"/>
          <w:szCs w:val="24"/>
        </w:rPr>
        <w:t>de modo que podrán participar todos los aficionados y profesionales que lo deseen siempre que t</w:t>
      </w:r>
      <w:r w:rsidR="008A1593" w:rsidRPr="003C5F51">
        <w:rPr>
          <w:rFonts w:ascii="Arial" w:eastAsia="Comfortaa" w:hAnsi="Arial" w:cs="Arial"/>
          <w:sz w:val="24"/>
          <w:szCs w:val="24"/>
        </w:rPr>
        <w:t>engan residencia en España o, en su caso pertenezcan a la CEF.</w:t>
      </w:r>
    </w:p>
    <w:p w:rsidR="00A43B47" w:rsidRPr="003C5F51" w:rsidRDefault="006107E6">
      <w:pPr>
        <w:pStyle w:val="Normal1"/>
        <w:widowControl w:val="0"/>
        <w:numPr>
          <w:ilvl w:val="0"/>
          <w:numId w:val="1"/>
        </w:numPr>
        <w:spacing w:after="100"/>
        <w:rPr>
          <w:rFonts w:ascii="Arial" w:eastAsia="Comfortaa" w:hAnsi="Arial" w:cs="Arial"/>
          <w:b/>
          <w:i/>
          <w:sz w:val="24"/>
          <w:szCs w:val="24"/>
        </w:rPr>
      </w:pPr>
      <w:r w:rsidRPr="003C5F51">
        <w:rPr>
          <w:rFonts w:ascii="Arial" w:eastAsia="Comfortaa" w:hAnsi="Arial" w:cs="Arial"/>
          <w:b/>
          <w:i/>
          <w:sz w:val="24"/>
          <w:szCs w:val="24"/>
        </w:rPr>
        <w:t>Temas y Obras.</w:t>
      </w:r>
    </w:p>
    <w:p w:rsidR="00A43B47" w:rsidRPr="003C5F51" w:rsidRDefault="006107E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 xml:space="preserve">El tema del concurso es libre con presentación en color, o monocromo, y con libertad de técnica. Se podrá presentar un máximo de dos colecciones </w:t>
      </w:r>
      <w:r w:rsidR="00636EF3" w:rsidRPr="003C5F51">
        <w:rPr>
          <w:rFonts w:ascii="Arial" w:eastAsia="Comfortaa" w:hAnsi="Arial" w:cs="Arial"/>
          <w:sz w:val="24"/>
          <w:szCs w:val="24"/>
        </w:rPr>
        <w:t>por autor, con tres o cuatro fotografías por colección</w:t>
      </w:r>
      <w:r w:rsidR="00E168D2" w:rsidRPr="003C5F51">
        <w:rPr>
          <w:rFonts w:ascii="Arial" w:eastAsia="Comfortaa" w:hAnsi="Arial" w:cs="Arial"/>
          <w:sz w:val="24"/>
          <w:szCs w:val="24"/>
        </w:rPr>
        <w:t xml:space="preserve">, </w:t>
      </w:r>
      <w:r w:rsidR="00E92492">
        <w:rPr>
          <w:rFonts w:ascii="Arial" w:eastAsia="Comfortaa" w:hAnsi="Arial" w:cs="Arial"/>
          <w:sz w:val="24"/>
          <w:szCs w:val="24"/>
        </w:rPr>
        <w:t xml:space="preserve">se recomienda </w:t>
      </w:r>
      <w:r w:rsidR="00E168D2" w:rsidRPr="003C5F51">
        <w:rPr>
          <w:rFonts w:ascii="Arial" w:eastAsia="Comfortaa" w:hAnsi="Arial" w:cs="Arial"/>
          <w:sz w:val="24"/>
          <w:szCs w:val="24"/>
        </w:rPr>
        <w:t>coherencia in</w:t>
      </w:r>
      <w:r w:rsidR="0010446E" w:rsidRPr="003C5F51">
        <w:rPr>
          <w:rFonts w:ascii="Arial" w:eastAsia="Comfortaa" w:hAnsi="Arial" w:cs="Arial"/>
          <w:sz w:val="24"/>
          <w:szCs w:val="24"/>
        </w:rPr>
        <w:t>terna</w:t>
      </w:r>
      <w:r w:rsidR="00636EF3" w:rsidRPr="003C5F51">
        <w:rPr>
          <w:rFonts w:ascii="Arial" w:eastAsia="Comfortaa" w:hAnsi="Arial" w:cs="Arial"/>
          <w:sz w:val="24"/>
          <w:szCs w:val="24"/>
        </w:rPr>
        <w:t>.</w:t>
      </w:r>
    </w:p>
    <w:p w:rsidR="00A43B47" w:rsidRPr="003C5F51" w:rsidRDefault="006107E6">
      <w:pPr>
        <w:pStyle w:val="Normal1"/>
        <w:widowControl w:val="0"/>
        <w:numPr>
          <w:ilvl w:val="0"/>
          <w:numId w:val="4"/>
        </w:numPr>
        <w:spacing w:after="0"/>
        <w:rPr>
          <w:rFonts w:ascii="Arial" w:eastAsia="Comfortaa" w:hAnsi="Arial" w:cs="Arial"/>
          <w:b/>
          <w:i/>
          <w:sz w:val="24"/>
          <w:szCs w:val="24"/>
        </w:rPr>
      </w:pPr>
      <w:r w:rsidRPr="003C5F51">
        <w:rPr>
          <w:rFonts w:ascii="Arial" w:eastAsia="Comfortaa" w:hAnsi="Arial" w:cs="Arial"/>
          <w:b/>
          <w:i/>
          <w:sz w:val="24"/>
          <w:szCs w:val="24"/>
        </w:rPr>
        <w:t>Formato del concurso.</w:t>
      </w:r>
    </w:p>
    <w:p w:rsidR="00A43B47" w:rsidRPr="003C5F51" w:rsidRDefault="006107E6">
      <w:pPr>
        <w:pStyle w:val="Normal1"/>
        <w:widowControl w:val="0"/>
        <w:numPr>
          <w:ilvl w:val="1"/>
          <w:numId w:val="4"/>
        </w:numPr>
        <w:spacing w:after="100"/>
        <w:rPr>
          <w:rFonts w:ascii="Arial" w:eastAsia="Comfortaa" w:hAnsi="Arial" w:cs="Arial"/>
          <w:b/>
          <w:i/>
          <w:sz w:val="24"/>
          <w:szCs w:val="24"/>
        </w:rPr>
      </w:pPr>
      <w:r w:rsidRPr="003C5F51">
        <w:rPr>
          <w:rFonts w:ascii="Arial" w:eastAsia="Comfortaa" w:hAnsi="Arial" w:cs="Arial"/>
          <w:b/>
          <w:i/>
          <w:sz w:val="24"/>
          <w:szCs w:val="24"/>
        </w:rPr>
        <w:t>Primera Fase.</w:t>
      </w:r>
    </w:p>
    <w:p w:rsidR="00A17DA6" w:rsidRPr="003C5F51" w:rsidRDefault="006107E6" w:rsidP="00E92492">
      <w:pPr>
        <w:pStyle w:val="Normal1"/>
        <w:widowControl w:val="0"/>
        <w:spacing w:after="100"/>
        <w:ind w:left="1440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 xml:space="preserve">Las colecciones serán enviadas únicamente vía Internet (no se aceptará ninguna otra forma de participación). La inscripción y el envío de los archivos se realizará a través </w:t>
      </w:r>
      <w:r w:rsidR="0010446E" w:rsidRPr="003C5F51">
        <w:rPr>
          <w:rFonts w:ascii="Arial" w:eastAsia="Comfortaa" w:hAnsi="Arial" w:cs="Arial"/>
          <w:sz w:val="24"/>
          <w:szCs w:val="24"/>
        </w:rPr>
        <w:t xml:space="preserve">de </w:t>
      </w:r>
      <w:r w:rsidRPr="003C5F51">
        <w:rPr>
          <w:rFonts w:ascii="Arial" w:eastAsia="Comfortaa" w:hAnsi="Arial" w:cs="Arial"/>
          <w:b/>
          <w:sz w:val="24"/>
          <w:szCs w:val="24"/>
        </w:rPr>
        <w:t>wetransfer</w:t>
      </w:r>
      <w:r w:rsidRPr="003C5F51">
        <w:rPr>
          <w:rFonts w:ascii="Arial" w:eastAsia="Comfortaa" w:hAnsi="Arial" w:cs="Arial"/>
          <w:sz w:val="24"/>
          <w:szCs w:val="24"/>
        </w:rPr>
        <w:t xml:space="preserve"> </w:t>
      </w:r>
      <w:r w:rsidR="008E1747" w:rsidRPr="003C5F51">
        <w:rPr>
          <w:rFonts w:ascii="Arial" w:eastAsia="Comfortaa" w:hAnsi="Arial" w:cs="Arial"/>
          <w:sz w:val="24"/>
          <w:szCs w:val="24"/>
        </w:rPr>
        <w:t>o por</w:t>
      </w:r>
      <w:r w:rsidR="00F43910" w:rsidRPr="003C5F51">
        <w:rPr>
          <w:rFonts w:ascii="Arial" w:eastAsia="Comfortaa" w:hAnsi="Arial" w:cs="Arial"/>
          <w:sz w:val="24"/>
          <w:szCs w:val="24"/>
        </w:rPr>
        <w:t xml:space="preserve"> </w:t>
      </w:r>
      <w:proofErr w:type="gramStart"/>
      <w:r w:rsidR="008E1747" w:rsidRPr="003C5F51">
        <w:rPr>
          <w:rFonts w:ascii="Arial" w:eastAsia="Comfortaa" w:hAnsi="Arial" w:cs="Arial"/>
          <w:b/>
          <w:sz w:val="24"/>
          <w:szCs w:val="24"/>
        </w:rPr>
        <w:t>correo</w:t>
      </w:r>
      <w:r w:rsidR="00E92492">
        <w:rPr>
          <w:rFonts w:ascii="Arial" w:eastAsia="Comfortaa" w:hAnsi="Arial" w:cs="Arial"/>
          <w:sz w:val="24"/>
          <w:szCs w:val="24"/>
        </w:rPr>
        <w:t xml:space="preserve">  </w:t>
      </w:r>
      <w:r w:rsidRPr="003C5F51">
        <w:rPr>
          <w:rFonts w:ascii="Arial" w:eastAsia="Comfortaa" w:hAnsi="Arial" w:cs="Arial"/>
          <w:sz w:val="24"/>
          <w:szCs w:val="24"/>
        </w:rPr>
        <w:t>a</w:t>
      </w:r>
      <w:r w:rsidR="00E92492">
        <w:rPr>
          <w:rFonts w:ascii="Arial" w:eastAsia="Comfortaa" w:hAnsi="Arial" w:cs="Arial"/>
          <w:sz w:val="24"/>
          <w:szCs w:val="24"/>
        </w:rPr>
        <w:t>l</w:t>
      </w:r>
      <w:proofErr w:type="gramEnd"/>
      <w:r w:rsidR="00A647A5" w:rsidRPr="003C5F51">
        <w:rPr>
          <w:rFonts w:ascii="Arial" w:eastAsia="Comfortaa" w:hAnsi="Arial" w:cs="Arial"/>
          <w:sz w:val="24"/>
          <w:szCs w:val="24"/>
        </w:rPr>
        <w:t xml:space="preserve"> </w:t>
      </w:r>
      <w:r w:rsidRPr="003C5F51">
        <w:rPr>
          <w:rFonts w:ascii="Arial" w:eastAsia="Comfortaa" w:hAnsi="Arial" w:cs="Arial"/>
          <w:sz w:val="24"/>
          <w:szCs w:val="24"/>
        </w:rPr>
        <w:t>siguiente</w:t>
      </w:r>
      <w:r w:rsidR="00622327" w:rsidRPr="003C5F51">
        <w:rPr>
          <w:rFonts w:ascii="Arial" w:eastAsia="Comfortaa" w:hAnsi="Arial" w:cs="Arial"/>
          <w:sz w:val="24"/>
          <w:szCs w:val="24"/>
        </w:rPr>
        <w:t xml:space="preserve"> </w:t>
      </w:r>
      <w:r w:rsidR="008E1747" w:rsidRPr="003C5F51">
        <w:rPr>
          <w:rFonts w:ascii="Arial" w:eastAsia="Comfortaa" w:hAnsi="Arial" w:cs="Arial"/>
          <w:sz w:val="24"/>
          <w:szCs w:val="24"/>
        </w:rPr>
        <w:t xml:space="preserve">email </w:t>
      </w:r>
      <w:r w:rsidR="00F43910" w:rsidRPr="003C5F51">
        <w:rPr>
          <w:rFonts w:ascii="Arial" w:eastAsia="Comfortaa" w:hAnsi="Arial" w:cs="Arial"/>
          <w:sz w:val="24"/>
          <w:szCs w:val="24"/>
        </w:rPr>
        <w:t xml:space="preserve">                                       </w:t>
      </w:r>
      <w:r w:rsidR="00E92492" w:rsidRPr="00E92492">
        <w:rPr>
          <w:rFonts w:ascii="Arial" w:eastAsia="Comfortaa" w:hAnsi="Arial" w:cs="Arial"/>
          <w:sz w:val="24"/>
          <w:szCs w:val="24"/>
        </w:rPr>
        <w:t>l</w:t>
      </w:r>
      <w:hyperlink r:id="rId9" w:history="1">
        <w:r w:rsidR="007F26BD" w:rsidRPr="003C5F51">
          <w:rPr>
            <w:rStyle w:val="Hipervnculo"/>
            <w:rFonts w:ascii="Arial" w:eastAsia="Comfortaa" w:hAnsi="Arial" w:cs="Arial"/>
            <w:sz w:val="24"/>
            <w:szCs w:val="24"/>
          </w:rPr>
          <w:t>ibre.expresion2022@gmail.com</w:t>
        </w:r>
      </w:hyperlink>
      <w:r w:rsidRPr="003C5F51">
        <w:rPr>
          <w:rFonts w:ascii="Arial" w:eastAsia="Comfortaa" w:hAnsi="Arial" w:cs="Arial"/>
          <w:sz w:val="24"/>
          <w:szCs w:val="24"/>
        </w:rPr>
        <w:t xml:space="preserve"> (esta cuenta de correo será anulada después de la celebración del concurso).</w:t>
      </w:r>
    </w:p>
    <w:p w:rsidR="003C5F51" w:rsidRDefault="006107E6" w:rsidP="003C5F51">
      <w:pPr>
        <w:pStyle w:val="Normal1"/>
        <w:widowControl w:val="0"/>
        <w:spacing w:after="100"/>
        <w:ind w:left="144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No se admitirá en el archivo ningún nombre, firma ni marca de agua ni en la imagen ni en los metadatos que permita la identificación del autor de las fotografías. Los archi</w:t>
      </w:r>
      <w:r w:rsidR="00636EF3" w:rsidRPr="003C5F51">
        <w:rPr>
          <w:rFonts w:ascii="Arial" w:eastAsia="Comfortaa" w:hAnsi="Arial" w:cs="Arial"/>
          <w:sz w:val="24"/>
          <w:szCs w:val="24"/>
        </w:rPr>
        <w:t xml:space="preserve">vos se enviarán </w:t>
      </w:r>
      <w:r w:rsidR="00A17DA6" w:rsidRPr="003C5F51">
        <w:rPr>
          <w:rFonts w:ascii="Arial" w:eastAsia="Comfortaa" w:hAnsi="Arial" w:cs="Arial"/>
          <w:sz w:val="24"/>
          <w:szCs w:val="24"/>
        </w:rPr>
        <w:t>en modo JPG, con un máximo de 25</w:t>
      </w:r>
      <w:r w:rsidR="002C5C7F" w:rsidRPr="003C5F51">
        <w:rPr>
          <w:rFonts w:ascii="Arial" w:eastAsia="Comfortaa" w:hAnsi="Arial" w:cs="Arial"/>
          <w:sz w:val="24"/>
          <w:szCs w:val="24"/>
        </w:rPr>
        <w:t>4</w:t>
      </w:r>
      <w:r w:rsidR="00636EF3" w:rsidRPr="003C5F51">
        <w:rPr>
          <w:rFonts w:ascii="Arial" w:eastAsia="Comfortaa" w:hAnsi="Arial" w:cs="Arial"/>
          <w:sz w:val="24"/>
          <w:szCs w:val="24"/>
        </w:rPr>
        <w:t xml:space="preserve"> ppp y 1920</w:t>
      </w:r>
      <w:r w:rsidRPr="003C5F51">
        <w:rPr>
          <w:rFonts w:ascii="Arial" w:eastAsia="Comfortaa" w:hAnsi="Arial" w:cs="Arial"/>
          <w:sz w:val="24"/>
          <w:szCs w:val="24"/>
        </w:rPr>
        <w:t xml:space="preserve"> píxeles el lado mayor. Ning</w:t>
      </w:r>
      <w:r w:rsidR="00C60202" w:rsidRPr="003C5F51">
        <w:rPr>
          <w:rFonts w:ascii="Arial" w:eastAsia="Comfortaa" w:hAnsi="Arial" w:cs="Arial"/>
          <w:sz w:val="24"/>
          <w:szCs w:val="24"/>
        </w:rPr>
        <w:t>ún archivo podrá</w:t>
      </w:r>
      <w:r w:rsidR="00636EF3" w:rsidRPr="003C5F51">
        <w:rPr>
          <w:rFonts w:ascii="Arial" w:eastAsia="Comfortaa" w:hAnsi="Arial" w:cs="Arial"/>
          <w:sz w:val="24"/>
          <w:szCs w:val="24"/>
        </w:rPr>
        <w:t xml:space="preserve"> superar los 2</w:t>
      </w:r>
      <w:r w:rsidRPr="003C5F51">
        <w:rPr>
          <w:rFonts w:ascii="Arial" w:eastAsia="Comfortaa" w:hAnsi="Arial" w:cs="Arial"/>
          <w:sz w:val="24"/>
          <w:szCs w:val="24"/>
        </w:rPr>
        <w:t xml:space="preserve"> MB. </w:t>
      </w:r>
    </w:p>
    <w:p w:rsidR="00586D8E" w:rsidRPr="003C5F51" w:rsidRDefault="006107E6" w:rsidP="003C5F51">
      <w:pPr>
        <w:pStyle w:val="Normal1"/>
        <w:widowControl w:val="0"/>
        <w:spacing w:after="100"/>
        <w:ind w:left="1440"/>
        <w:jc w:val="both"/>
        <w:rPr>
          <w:rFonts w:ascii="Arial" w:eastAsia="Comfortaa" w:hAnsi="Arial" w:cs="Arial"/>
          <w:sz w:val="24"/>
          <w:szCs w:val="24"/>
          <w:u w:val="single"/>
        </w:rPr>
      </w:pPr>
      <w:r w:rsidRPr="003C5F51">
        <w:rPr>
          <w:rFonts w:ascii="Arial" w:eastAsia="Comfortaa" w:hAnsi="Arial" w:cs="Arial"/>
          <w:sz w:val="24"/>
          <w:szCs w:val="24"/>
          <w:u w:val="single"/>
        </w:rPr>
        <w:t>El pl</w:t>
      </w:r>
      <w:r w:rsidR="00636EF3" w:rsidRPr="003C5F51">
        <w:rPr>
          <w:rFonts w:ascii="Arial" w:eastAsia="Comfortaa" w:hAnsi="Arial" w:cs="Arial"/>
          <w:sz w:val="24"/>
          <w:szCs w:val="24"/>
          <w:u w:val="single"/>
        </w:rPr>
        <w:t>azo de admisión será</w:t>
      </w:r>
      <w:r w:rsidR="003C5F51" w:rsidRPr="003C5F51">
        <w:rPr>
          <w:rFonts w:ascii="Arial" w:eastAsia="Comfortaa" w:hAnsi="Arial" w:cs="Arial"/>
          <w:sz w:val="24"/>
          <w:szCs w:val="24"/>
          <w:u w:val="single"/>
        </w:rPr>
        <w:t xml:space="preserve"> desde la fecha de publicación de estas </w:t>
      </w:r>
      <w:r w:rsidR="003C5F51" w:rsidRPr="003C5F51">
        <w:rPr>
          <w:rFonts w:ascii="Arial" w:eastAsia="Comfortaa" w:hAnsi="Arial" w:cs="Arial"/>
          <w:sz w:val="24"/>
          <w:szCs w:val="24"/>
          <w:u w:val="single"/>
        </w:rPr>
        <w:lastRenderedPageBreak/>
        <w:t xml:space="preserve">bases </w:t>
      </w:r>
      <w:r w:rsidR="00636EF3" w:rsidRPr="003C5F51">
        <w:rPr>
          <w:rFonts w:ascii="Arial" w:eastAsia="Comfortaa" w:hAnsi="Arial" w:cs="Arial"/>
          <w:sz w:val="24"/>
          <w:szCs w:val="24"/>
          <w:u w:val="single"/>
        </w:rPr>
        <w:t xml:space="preserve"> hasta el domingo 20 de marzo de 2022, </w:t>
      </w:r>
      <w:r w:rsidRPr="003C5F51">
        <w:rPr>
          <w:rFonts w:ascii="Arial" w:eastAsia="Comfortaa" w:hAnsi="Arial" w:cs="Arial"/>
          <w:sz w:val="24"/>
          <w:szCs w:val="24"/>
          <w:u w:val="single"/>
        </w:rPr>
        <w:t xml:space="preserve">a las 24:00 horas. </w:t>
      </w:r>
    </w:p>
    <w:p w:rsidR="00A43B47" w:rsidRPr="003C5F51" w:rsidRDefault="006107E6">
      <w:pPr>
        <w:pStyle w:val="Normal1"/>
        <w:widowControl w:val="0"/>
        <w:numPr>
          <w:ilvl w:val="0"/>
          <w:numId w:val="5"/>
        </w:numPr>
        <w:spacing w:after="100"/>
        <w:rPr>
          <w:rFonts w:ascii="Arial" w:eastAsia="Comfortaa" w:hAnsi="Arial" w:cs="Arial"/>
          <w:b/>
          <w:i/>
          <w:sz w:val="24"/>
          <w:szCs w:val="24"/>
        </w:rPr>
      </w:pPr>
      <w:r w:rsidRPr="003C5F51">
        <w:rPr>
          <w:rFonts w:ascii="Arial" w:eastAsia="Comfortaa" w:hAnsi="Arial" w:cs="Arial"/>
          <w:b/>
          <w:i/>
          <w:sz w:val="24"/>
          <w:szCs w:val="24"/>
        </w:rPr>
        <w:t>Segunda Fase.</w:t>
      </w:r>
    </w:p>
    <w:p w:rsidR="00A43B47" w:rsidRPr="003C5F51" w:rsidRDefault="006107E6" w:rsidP="00E92492">
      <w:pPr>
        <w:pStyle w:val="Normal1"/>
        <w:widowControl w:val="0"/>
        <w:spacing w:after="100"/>
        <w:ind w:left="1440"/>
        <w:jc w:val="both"/>
        <w:rPr>
          <w:rFonts w:ascii="Arial" w:eastAsia="Comfortaa" w:hAnsi="Arial" w:cs="Arial"/>
          <w:b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 xml:space="preserve">La organización nombrará un Jurado de Admisión responsable de verificar que las solicitudes cumplen los requisitos establecidos en las presentes bases. </w:t>
      </w:r>
      <w:r w:rsidR="001D5CE2" w:rsidRPr="003C5F51">
        <w:rPr>
          <w:rFonts w:ascii="Arial" w:eastAsia="Comfortaa" w:hAnsi="Arial" w:cs="Arial"/>
          <w:sz w:val="24"/>
          <w:szCs w:val="24"/>
        </w:rPr>
        <w:t>Con posterioridad, e</w:t>
      </w:r>
      <w:r w:rsidRPr="003C5F51">
        <w:rPr>
          <w:rFonts w:ascii="Arial" w:eastAsia="Comfortaa" w:hAnsi="Arial" w:cs="Arial"/>
          <w:sz w:val="24"/>
          <w:szCs w:val="24"/>
        </w:rPr>
        <w:t xml:space="preserve">l </w:t>
      </w:r>
      <w:r w:rsidRPr="003C5F51">
        <w:rPr>
          <w:rFonts w:ascii="Arial" w:eastAsia="Comfortaa" w:hAnsi="Arial" w:cs="Arial"/>
          <w:sz w:val="24"/>
          <w:szCs w:val="24"/>
          <w:u w:val="single"/>
        </w:rPr>
        <w:t>Jurado de Calificación</w:t>
      </w:r>
      <w:r w:rsidR="00C60202" w:rsidRPr="003C5F51">
        <w:rPr>
          <w:rFonts w:ascii="Arial" w:eastAsia="Comfortaa" w:hAnsi="Arial" w:cs="Arial"/>
          <w:sz w:val="24"/>
          <w:szCs w:val="24"/>
        </w:rPr>
        <w:t xml:space="preserve">, </w:t>
      </w:r>
      <w:r w:rsidRPr="003C5F51">
        <w:rPr>
          <w:rFonts w:ascii="Arial" w:eastAsia="Comfortaa" w:hAnsi="Arial" w:cs="Arial"/>
          <w:sz w:val="24"/>
          <w:szCs w:val="24"/>
        </w:rPr>
        <w:t xml:space="preserve"> será el responsable </w:t>
      </w:r>
      <w:r w:rsidR="0010446E" w:rsidRPr="003C5F51">
        <w:rPr>
          <w:rFonts w:ascii="Arial" w:eastAsia="Comfortaa" w:hAnsi="Arial" w:cs="Arial"/>
          <w:sz w:val="24"/>
          <w:szCs w:val="24"/>
        </w:rPr>
        <w:t xml:space="preserve">de </w:t>
      </w:r>
      <w:r w:rsidR="00C60202" w:rsidRPr="003C5F51">
        <w:rPr>
          <w:rFonts w:ascii="Arial" w:eastAsia="Comfortaa" w:hAnsi="Arial" w:cs="Arial"/>
          <w:sz w:val="24"/>
          <w:szCs w:val="24"/>
        </w:rPr>
        <w:t>puntuar todas colecciones presentadas en esta convocatoria del concurso. Las 15 colecciones mejor valoradas</w:t>
      </w:r>
      <w:r w:rsidRPr="003C5F51">
        <w:rPr>
          <w:rFonts w:ascii="Arial" w:eastAsia="Comfortaa" w:hAnsi="Arial" w:cs="Arial"/>
          <w:sz w:val="24"/>
          <w:szCs w:val="24"/>
        </w:rPr>
        <w:t xml:space="preserve"> serán las que optarán directamente a los premios. A los autores de estas 15 colecciones preseleccionadas se les solicitará</w:t>
      </w:r>
      <w:r w:rsidR="00912864" w:rsidRPr="003C5F51">
        <w:rPr>
          <w:rFonts w:ascii="Arial" w:eastAsia="Comfortaa" w:hAnsi="Arial" w:cs="Arial"/>
          <w:sz w:val="24"/>
          <w:szCs w:val="24"/>
        </w:rPr>
        <w:t>,</w:t>
      </w:r>
      <w:r w:rsidRPr="003C5F51">
        <w:rPr>
          <w:rFonts w:ascii="Arial" w:eastAsia="Comfortaa" w:hAnsi="Arial" w:cs="Arial"/>
          <w:sz w:val="24"/>
          <w:szCs w:val="24"/>
        </w:rPr>
        <w:t xml:space="preserve"> vía email</w:t>
      </w:r>
      <w:r w:rsidR="00912864" w:rsidRPr="003C5F51">
        <w:rPr>
          <w:rFonts w:ascii="Arial" w:eastAsia="Comfortaa" w:hAnsi="Arial" w:cs="Arial"/>
          <w:sz w:val="24"/>
          <w:szCs w:val="24"/>
        </w:rPr>
        <w:t>,</w:t>
      </w:r>
      <w:r w:rsidRPr="003C5F51">
        <w:rPr>
          <w:rFonts w:ascii="Arial" w:eastAsia="Comfortaa" w:hAnsi="Arial" w:cs="Arial"/>
          <w:sz w:val="24"/>
          <w:szCs w:val="24"/>
        </w:rPr>
        <w:t xml:space="preserve"> los ficher</w:t>
      </w:r>
      <w:r w:rsidR="00636EF3" w:rsidRPr="003C5F51">
        <w:rPr>
          <w:rFonts w:ascii="Arial" w:eastAsia="Comfortaa" w:hAnsi="Arial" w:cs="Arial"/>
          <w:sz w:val="24"/>
          <w:szCs w:val="24"/>
        </w:rPr>
        <w:t>os dig</w:t>
      </w:r>
      <w:r w:rsidR="00912864" w:rsidRPr="003C5F51">
        <w:rPr>
          <w:rFonts w:ascii="Arial" w:eastAsia="Comfortaa" w:hAnsi="Arial" w:cs="Arial"/>
          <w:sz w:val="24"/>
          <w:szCs w:val="24"/>
        </w:rPr>
        <w:t>itales originales</w:t>
      </w:r>
      <w:r w:rsidRPr="003C5F51">
        <w:rPr>
          <w:rFonts w:ascii="Arial" w:eastAsia="Comfortaa" w:hAnsi="Arial" w:cs="Arial"/>
          <w:sz w:val="24"/>
          <w:szCs w:val="24"/>
        </w:rPr>
        <w:t xml:space="preserve"> y </w:t>
      </w:r>
      <w:r w:rsidR="00912864" w:rsidRPr="003C5F51">
        <w:rPr>
          <w:rFonts w:ascii="Arial" w:eastAsia="Comfortaa" w:hAnsi="Arial" w:cs="Arial"/>
          <w:sz w:val="24"/>
          <w:szCs w:val="24"/>
        </w:rPr>
        <w:t xml:space="preserve">se les dará instrucciones para las medidas y el formato de las copias en papel que deberán enviar al club, </w:t>
      </w:r>
      <w:r w:rsidRPr="003C5F51">
        <w:rPr>
          <w:rFonts w:ascii="Arial" w:eastAsia="Comfortaa" w:hAnsi="Arial" w:cs="Arial"/>
          <w:sz w:val="24"/>
          <w:szCs w:val="24"/>
        </w:rPr>
        <w:t xml:space="preserve">indicándoles en ese momento el plazo </w:t>
      </w:r>
      <w:r w:rsidR="001E18EC" w:rsidRPr="003C5F51">
        <w:rPr>
          <w:rFonts w:ascii="Arial" w:eastAsia="Comfortaa" w:hAnsi="Arial" w:cs="Arial"/>
          <w:sz w:val="24"/>
          <w:szCs w:val="24"/>
        </w:rPr>
        <w:t xml:space="preserve">y la dirección </w:t>
      </w:r>
      <w:r w:rsidRPr="003C5F51">
        <w:rPr>
          <w:rFonts w:ascii="Arial" w:eastAsia="Comfortaa" w:hAnsi="Arial" w:cs="Arial"/>
          <w:sz w:val="24"/>
          <w:szCs w:val="24"/>
        </w:rPr>
        <w:t xml:space="preserve">para dicho envío. </w:t>
      </w:r>
    </w:p>
    <w:p w:rsidR="00A43B47" w:rsidRPr="003C5F51" w:rsidRDefault="006107E6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Comfortaa" w:hAnsi="Arial" w:cs="Arial"/>
          <w:b/>
          <w:i/>
          <w:sz w:val="24"/>
          <w:szCs w:val="24"/>
        </w:rPr>
      </w:pPr>
      <w:r w:rsidRPr="003C5F51">
        <w:rPr>
          <w:rFonts w:ascii="Arial" w:eastAsia="Comfortaa" w:hAnsi="Arial" w:cs="Arial"/>
          <w:b/>
          <w:i/>
          <w:sz w:val="24"/>
          <w:szCs w:val="24"/>
        </w:rPr>
        <w:t>Cuota de Inscripción.</w:t>
      </w:r>
    </w:p>
    <w:p w:rsidR="00A43B47" w:rsidRPr="003C5F51" w:rsidRDefault="006107E6" w:rsidP="00780CF1">
      <w:pPr>
        <w:pStyle w:val="Normal1"/>
        <w:widowControl w:val="0"/>
        <w:spacing w:after="100"/>
        <w:ind w:left="720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Se establece una cuota de inscripción de 1</w:t>
      </w:r>
      <w:r w:rsidR="002C5C7F" w:rsidRPr="003C5F51">
        <w:rPr>
          <w:rFonts w:ascii="Arial" w:eastAsia="Comfortaa" w:hAnsi="Arial" w:cs="Arial"/>
          <w:sz w:val="24"/>
          <w:szCs w:val="24"/>
        </w:rPr>
        <w:t>5</w:t>
      </w:r>
      <w:r w:rsidRPr="003C5F51">
        <w:rPr>
          <w:rFonts w:ascii="Arial" w:eastAsia="Comfortaa" w:hAnsi="Arial" w:cs="Arial"/>
          <w:sz w:val="24"/>
          <w:szCs w:val="24"/>
        </w:rPr>
        <w:t xml:space="preserve">€ por participante independientemente del número de colecciones presentadas. </w:t>
      </w:r>
      <w:r w:rsidR="00040CE6" w:rsidRPr="003C5F51">
        <w:rPr>
          <w:rFonts w:ascii="Arial" w:eastAsia="Comfortaa" w:hAnsi="Arial" w:cs="Arial"/>
          <w:sz w:val="24"/>
          <w:szCs w:val="24"/>
        </w:rPr>
        <w:t>El impo</w:t>
      </w:r>
      <w:r w:rsidR="003C5F51">
        <w:rPr>
          <w:rFonts w:ascii="Arial" w:eastAsia="Comfortaa" w:hAnsi="Arial" w:cs="Arial"/>
          <w:sz w:val="24"/>
          <w:szCs w:val="24"/>
        </w:rPr>
        <w:t>rte de la inscripción se enviará</w:t>
      </w:r>
      <w:r w:rsidR="00040CE6" w:rsidRPr="003C5F51">
        <w:rPr>
          <w:rFonts w:ascii="Arial" w:eastAsia="Comfortaa" w:hAnsi="Arial" w:cs="Arial"/>
          <w:sz w:val="24"/>
          <w:szCs w:val="24"/>
        </w:rPr>
        <w:t xml:space="preserve"> a la cuenta </w:t>
      </w:r>
      <w:r w:rsidR="003C5F51" w:rsidRPr="003C5F51">
        <w:rPr>
          <w:rFonts w:ascii="Arial" w:eastAsia="Comfortaa" w:hAnsi="Arial" w:cs="Arial"/>
          <w:b/>
          <w:color w:val="0070C0"/>
          <w:sz w:val="24"/>
          <w:szCs w:val="24"/>
        </w:rPr>
        <w:t>ES34 3187 0082 1334 0632 5625,</w:t>
      </w:r>
      <w:r w:rsidR="003C5F51" w:rsidRPr="003C5F51">
        <w:rPr>
          <w:rFonts w:ascii="Arial" w:eastAsia="Comfortaa" w:hAnsi="Arial" w:cs="Arial"/>
          <w:b/>
          <w:color w:val="FF0000"/>
          <w:sz w:val="24"/>
          <w:szCs w:val="24"/>
        </w:rPr>
        <w:t xml:space="preserve"> </w:t>
      </w:r>
      <w:r w:rsidR="00040CE6" w:rsidRPr="003C5F51">
        <w:rPr>
          <w:rFonts w:ascii="Arial" w:eastAsia="Comfortaa" w:hAnsi="Arial" w:cs="Arial"/>
          <w:sz w:val="24"/>
          <w:szCs w:val="24"/>
        </w:rPr>
        <w:t>indicando el nombre del participante y en el asunto: “</w:t>
      </w:r>
      <w:r w:rsidR="00040CE6" w:rsidRPr="003C5F51">
        <w:rPr>
          <w:rFonts w:ascii="Arial" w:eastAsia="Comfortaa" w:hAnsi="Arial" w:cs="Arial"/>
          <w:sz w:val="24"/>
          <w:szCs w:val="24"/>
          <w:u w:val="single"/>
        </w:rPr>
        <w:t>Cuota de participación en el concurso Libre Expresión</w:t>
      </w:r>
      <w:r w:rsidR="003C5F51">
        <w:rPr>
          <w:rFonts w:ascii="Arial" w:eastAsia="Comfortaa" w:hAnsi="Arial" w:cs="Arial"/>
          <w:sz w:val="24"/>
          <w:szCs w:val="24"/>
          <w:u w:val="single"/>
        </w:rPr>
        <w:t xml:space="preserve"> 2022</w:t>
      </w:r>
      <w:r w:rsidR="00040CE6" w:rsidRPr="003C5F51">
        <w:rPr>
          <w:rFonts w:ascii="Arial" w:eastAsia="Comfortaa" w:hAnsi="Arial" w:cs="Arial"/>
          <w:sz w:val="24"/>
          <w:szCs w:val="24"/>
          <w:u w:val="single"/>
        </w:rPr>
        <w:t xml:space="preserve"> de Puerto Real”</w:t>
      </w:r>
      <w:r w:rsidR="00040CE6" w:rsidRPr="003C5F51">
        <w:rPr>
          <w:rFonts w:ascii="Arial" w:eastAsia="Comfortaa" w:hAnsi="Arial" w:cs="Arial"/>
          <w:sz w:val="24"/>
          <w:szCs w:val="24"/>
        </w:rPr>
        <w:t xml:space="preserve">. </w:t>
      </w:r>
    </w:p>
    <w:p w:rsidR="00A43B47" w:rsidRPr="003C5F51" w:rsidRDefault="006107E6">
      <w:pPr>
        <w:pStyle w:val="Normal1"/>
        <w:widowControl w:val="0"/>
        <w:numPr>
          <w:ilvl w:val="0"/>
          <w:numId w:val="2"/>
        </w:numPr>
        <w:spacing w:after="100"/>
        <w:rPr>
          <w:rFonts w:ascii="Arial" w:eastAsia="Comfortaa" w:hAnsi="Arial" w:cs="Arial"/>
          <w:b/>
          <w:i/>
          <w:sz w:val="24"/>
          <w:szCs w:val="24"/>
        </w:rPr>
      </w:pPr>
      <w:r w:rsidRPr="003C5F51">
        <w:rPr>
          <w:rFonts w:ascii="Arial" w:eastAsia="Comfortaa" w:hAnsi="Arial" w:cs="Arial"/>
          <w:b/>
          <w:i/>
          <w:sz w:val="24"/>
          <w:szCs w:val="24"/>
        </w:rPr>
        <w:t>Premios.</w:t>
      </w:r>
    </w:p>
    <w:p w:rsidR="00A43B47" w:rsidRPr="003C5F51" w:rsidRDefault="006107E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 xml:space="preserve">Se concederán seis premios: </w:t>
      </w:r>
    </w:p>
    <w:p w:rsidR="00A43B47" w:rsidRPr="003C5F51" w:rsidRDefault="006107E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Prime</w:t>
      </w:r>
      <w:r w:rsidR="001E18EC" w:rsidRPr="003C5F51">
        <w:rPr>
          <w:rFonts w:ascii="Arial" w:eastAsia="Comfortaa" w:hAnsi="Arial" w:cs="Arial"/>
          <w:sz w:val="24"/>
          <w:szCs w:val="24"/>
        </w:rPr>
        <w:t>r Premio: Medalla de Oro CEF y 5</w:t>
      </w:r>
      <w:r w:rsidRPr="003C5F51">
        <w:rPr>
          <w:rFonts w:ascii="Arial" w:eastAsia="Comfortaa" w:hAnsi="Arial" w:cs="Arial"/>
          <w:sz w:val="24"/>
          <w:szCs w:val="24"/>
        </w:rPr>
        <w:t>00</w:t>
      </w:r>
      <w:r w:rsidR="00656BCA" w:rsidRPr="003C5F51">
        <w:rPr>
          <w:rFonts w:ascii="Arial" w:eastAsia="Comfortaa" w:hAnsi="Arial" w:cs="Arial"/>
          <w:sz w:val="24"/>
          <w:szCs w:val="24"/>
        </w:rPr>
        <w:t xml:space="preserve"> </w:t>
      </w:r>
      <w:r w:rsidRPr="003C5F51">
        <w:rPr>
          <w:rFonts w:ascii="Arial" w:eastAsia="Comfortaa" w:hAnsi="Arial" w:cs="Arial"/>
          <w:sz w:val="24"/>
          <w:szCs w:val="24"/>
        </w:rPr>
        <w:t xml:space="preserve">€ en metálico. </w:t>
      </w:r>
    </w:p>
    <w:p w:rsidR="00A43B47" w:rsidRPr="003C5F51" w:rsidRDefault="006107E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Segundo Premio: Medalla de Plata CEF y 2</w:t>
      </w:r>
      <w:r w:rsidR="00656BCA" w:rsidRPr="003C5F51">
        <w:rPr>
          <w:rFonts w:ascii="Arial" w:eastAsia="Comfortaa" w:hAnsi="Arial" w:cs="Arial"/>
          <w:sz w:val="24"/>
          <w:szCs w:val="24"/>
        </w:rPr>
        <w:t>5</w:t>
      </w:r>
      <w:r w:rsidRPr="003C5F51">
        <w:rPr>
          <w:rFonts w:ascii="Arial" w:eastAsia="Comfortaa" w:hAnsi="Arial" w:cs="Arial"/>
          <w:sz w:val="24"/>
          <w:szCs w:val="24"/>
        </w:rPr>
        <w:t>0</w:t>
      </w:r>
      <w:r w:rsidR="00656BCA" w:rsidRPr="003C5F51">
        <w:rPr>
          <w:rFonts w:ascii="Arial" w:eastAsia="Comfortaa" w:hAnsi="Arial" w:cs="Arial"/>
          <w:sz w:val="24"/>
          <w:szCs w:val="24"/>
        </w:rPr>
        <w:t xml:space="preserve"> </w:t>
      </w:r>
      <w:r w:rsidRPr="003C5F51">
        <w:rPr>
          <w:rFonts w:ascii="Arial" w:eastAsia="Comfortaa" w:hAnsi="Arial" w:cs="Arial"/>
          <w:sz w:val="24"/>
          <w:szCs w:val="24"/>
        </w:rPr>
        <w:t xml:space="preserve">€ en metálico. </w:t>
      </w:r>
    </w:p>
    <w:p w:rsidR="00A43B47" w:rsidRPr="003C5F51" w:rsidRDefault="006107E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Tercer Premio: Medalla de Bronce CEF y 1</w:t>
      </w:r>
      <w:r w:rsidR="00656BCA" w:rsidRPr="003C5F51">
        <w:rPr>
          <w:rFonts w:ascii="Arial" w:eastAsia="Comfortaa" w:hAnsi="Arial" w:cs="Arial"/>
          <w:sz w:val="24"/>
          <w:szCs w:val="24"/>
        </w:rPr>
        <w:t>5</w:t>
      </w:r>
      <w:r w:rsidRPr="003C5F51">
        <w:rPr>
          <w:rFonts w:ascii="Arial" w:eastAsia="Comfortaa" w:hAnsi="Arial" w:cs="Arial"/>
          <w:sz w:val="24"/>
          <w:szCs w:val="24"/>
        </w:rPr>
        <w:t>0</w:t>
      </w:r>
      <w:r w:rsidR="00656BCA" w:rsidRPr="003C5F51">
        <w:rPr>
          <w:rFonts w:ascii="Arial" w:eastAsia="Comfortaa" w:hAnsi="Arial" w:cs="Arial"/>
          <w:sz w:val="24"/>
          <w:szCs w:val="24"/>
        </w:rPr>
        <w:t xml:space="preserve"> </w:t>
      </w:r>
      <w:r w:rsidRPr="003C5F51">
        <w:rPr>
          <w:rFonts w:ascii="Arial" w:eastAsia="Comfortaa" w:hAnsi="Arial" w:cs="Arial"/>
          <w:sz w:val="24"/>
          <w:szCs w:val="24"/>
        </w:rPr>
        <w:t xml:space="preserve">€ en metálico. </w:t>
      </w:r>
    </w:p>
    <w:p w:rsidR="00A43B47" w:rsidRPr="003C5F51" w:rsidRDefault="006107E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 xml:space="preserve">Cuarto Premio: Medalla de Oro FAF. </w:t>
      </w:r>
    </w:p>
    <w:p w:rsidR="00A43B47" w:rsidRPr="003C5F51" w:rsidRDefault="006107E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 xml:space="preserve">Quinto Premio: Medalla de Plata FAF. </w:t>
      </w:r>
    </w:p>
    <w:p w:rsidR="00A43B47" w:rsidRPr="003C5F51" w:rsidRDefault="006107E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Sexto Premio: Medalla de Bronce FAF.</w:t>
      </w:r>
    </w:p>
    <w:p w:rsidR="00217411" w:rsidRDefault="00C16C4B" w:rsidP="003C5F51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Desde el Séptimo</w:t>
      </w:r>
      <w:r w:rsidR="00505DFA" w:rsidRPr="003C5F51">
        <w:rPr>
          <w:rFonts w:ascii="Arial" w:eastAsia="Comfortaa" w:hAnsi="Arial" w:cs="Arial"/>
          <w:sz w:val="24"/>
          <w:szCs w:val="24"/>
        </w:rPr>
        <w:t xml:space="preserve"> </w:t>
      </w:r>
      <w:r w:rsidR="00780CF1">
        <w:rPr>
          <w:rFonts w:ascii="Arial" w:eastAsia="Comfortaa" w:hAnsi="Arial" w:cs="Arial"/>
          <w:sz w:val="24"/>
          <w:szCs w:val="24"/>
        </w:rPr>
        <w:t>al</w:t>
      </w:r>
      <w:r w:rsidRPr="003C5F51">
        <w:rPr>
          <w:rFonts w:ascii="Arial" w:eastAsia="Comfortaa" w:hAnsi="Arial" w:cs="Arial"/>
          <w:sz w:val="24"/>
          <w:szCs w:val="24"/>
        </w:rPr>
        <w:t xml:space="preserve"> D</w:t>
      </w:r>
      <w:r w:rsidR="00CD2788" w:rsidRPr="003C5F51">
        <w:rPr>
          <w:rFonts w:ascii="Arial" w:eastAsia="Comfortaa" w:hAnsi="Arial" w:cs="Arial"/>
          <w:sz w:val="24"/>
          <w:szCs w:val="24"/>
        </w:rPr>
        <w:t>uodécimo</w:t>
      </w:r>
      <w:r w:rsidRPr="003C5F51">
        <w:rPr>
          <w:rFonts w:ascii="Arial" w:eastAsia="Comfortaa" w:hAnsi="Arial" w:cs="Arial"/>
          <w:sz w:val="24"/>
          <w:szCs w:val="24"/>
        </w:rPr>
        <w:t xml:space="preserve"> clasificado obtendrán una mención CEF.</w:t>
      </w:r>
    </w:p>
    <w:p w:rsidR="00E92492" w:rsidRDefault="00E92492" w:rsidP="003C5F51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>
        <w:rPr>
          <w:rFonts w:ascii="Arial" w:eastAsia="Comfortaa" w:hAnsi="Arial" w:cs="Arial"/>
          <w:sz w:val="24"/>
          <w:szCs w:val="24"/>
        </w:rPr>
        <w:t>Del Decimotercero al decimoquinto obtendrán mención FAF.</w:t>
      </w:r>
    </w:p>
    <w:p w:rsidR="00E92492" w:rsidRPr="003C5F51" w:rsidRDefault="00E92492" w:rsidP="003C5F51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>
        <w:rPr>
          <w:rFonts w:ascii="Arial" w:eastAsia="Comfortaa" w:hAnsi="Arial" w:cs="Arial"/>
          <w:sz w:val="24"/>
          <w:szCs w:val="24"/>
        </w:rPr>
        <w:t xml:space="preserve">Tres menciones FAF a </w:t>
      </w:r>
      <w:r w:rsidR="00305FA4">
        <w:rPr>
          <w:rFonts w:ascii="Arial" w:eastAsia="Comfortaa" w:hAnsi="Arial" w:cs="Arial"/>
          <w:sz w:val="24"/>
          <w:szCs w:val="24"/>
        </w:rPr>
        <w:t xml:space="preserve">los mejores clasificados del Club Fotográfico 76 Juan Rivera. </w:t>
      </w:r>
    </w:p>
    <w:p w:rsidR="00217411" w:rsidRPr="003C5F51" w:rsidRDefault="00217411" w:rsidP="00217411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 xml:space="preserve">Ningún participante con dos colecciones podrá optar a dos premios de los mencionados anteriormente. En su caso, la mejor valorada obtendría </w:t>
      </w:r>
      <w:r w:rsidRPr="003C5F51">
        <w:rPr>
          <w:rFonts w:ascii="Arial" w:eastAsia="Comfortaa" w:hAnsi="Arial" w:cs="Arial"/>
          <w:sz w:val="24"/>
          <w:szCs w:val="24"/>
        </w:rPr>
        <w:lastRenderedPageBreak/>
        <w:t>premio y la segunda pasaría a mención CEF</w:t>
      </w:r>
      <w:r w:rsidR="00305FA4">
        <w:rPr>
          <w:rFonts w:ascii="Arial" w:eastAsia="Comfortaa" w:hAnsi="Arial" w:cs="Arial"/>
          <w:sz w:val="24"/>
          <w:szCs w:val="24"/>
        </w:rPr>
        <w:t xml:space="preserve"> o FAF dependiendo el lugar de clasificación.</w:t>
      </w:r>
    </w:p>
    <w:p w:rsidR="00217411" w:rsidRPr="003C5F51" w:rsidRDefault="006107E6" w:rsidP="004F442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 xml:space="preserve">Serán seleccionadas como máximo el 15 % de la totalidad de las obras presentadas incluidos los premios, que serán puntuadas con un punto FAF y con un punto CEF por cada una de las fotografías presentadas. </w:t>
      </w:r>
    </w:p>
    <w:p w:rsidR="00217411" w:rsidRPr="003C5F51" w:rsidRDefault="006107E6" w:rsidP="004F442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 xml:space="preserve">Los premios en metálico deben ser declarados a la agencia tributaria según la legislación vigente para lo que la organización expedirá un recibí de la cantidad a los ganadores para su justificación. </w:t>
      </w:r>
    </w:p>
    <w:p w:rsidR="00217411" w:rsidRPr="003C5F51" w:rsidRDefault="006107E6" w:rsidP="004F442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Ningún autor premiado podrá ser obligado a asistir a la entrega de premios, y no podrá ser destituido de su premio en caso de no acudir. Las colecciones premiadas se considerarán adquiridas por el importe</w:t>
      </w:r>
      <w:r w:rsidR="008E2A37">
        <w:rPr>
          <w:rFonts w:ascii="Arial" w:eastAsia="Comfortaa" w:hAnsi="Arial" w:cs="Arial"/>
          <w:sz w:val="24"/>
          <w:szCs w:val="24"/>
        </w:rPr>
        <w:t xml:space="preserve"> en metálico</w:t>
      </w:r>
      <w:r w:rsidRPr="003C5F51">
        <w:rPr>
          <w:rFonts w:ascii="Arial" w:eastAsia="Comfortaa" w:hAnsi="Arial" w:cs="Arial"/>
          <w:sz w:val="24"/>
          <w:szCs w:val="24"/>
        </w:rPr>
        <w:t xml:space="preserve"> del premio otorgado y pasarán a formar parte de la colección de la Fototeca del club. El Club Fotográfico 76 Juan Rivera Puerto Real se reserva el derecho de utilizarlas citando siempre el nombre del autor y de acuerdo a la Ley de Propiedad Intelectual en vigor. </w:t>
      </w:r>
    </w:p>
    <w:p w:rsidR="004F4426" w:rsidRPr="003C5F51" w:rsidRDefault="006107E6" w:rsidP="004F442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 xml:space="preserve">Los autores premiados firmarán un documento autorizando al Club Fotográfico 76 Juan Rivera Puerto Real a la reproducción de una nueva copia en caso de un futuro deterioro o daño de alguna de sus fotografías premiadas. Las 12 colecciones no premiadas serán devueltas a sus autores sin cargo alguno, una vez finalice la exposición. </w:t>
      </w:r>
    </w:p>
    <w:p w:rsidR="004F4426" w:rsidRPr="003C5F51" w:rsidRDefault="004F4426" w:rsidP="004F442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</w:p>
    <w:p w:rsidR="00A43B47" w:rsidRPr="003C5F51" w:rsidRDefault="006107E6" w:rsidP="004F4426">
      <w:pPr>
        <w:pStyle w:val="Normal1"/>
        <w:widowControl w:val="0"/>
        <w:numPr>
          <w:ilvl w:val="0"/>
          <w:numId w:val="4"/>
        </w:numPr>
        <w:spacing w:after="100"/>
        <w:jc w:val="both"/>
        <w:rPr>
          <w:rFonts w:ascii="Arial" w:eastAsia="Comfortaa" w:hAnsi="Arial" w:cs="Arial"/>
          <w:b/>
          <w:i/>
          <w:sz w:val="24"/>
          <w:szCs w:val="24"/>
        </w:rPr>
      </w:pPr>
      <w:r w:rsidRPr="003C5F51">
        <w:rPr>
          <w:rFonts w:ascii="Arial" w:eastAsia="Comfortaa" w:hAnsi="Arial" w:cs="Arial"/>
          <w:b/>
          <w:i/>
          <w:sz w:val="24"/>
          <w:szCs w:val="24"/>
        </w:rPr>
        <w:t>Calendario.</w:t>
      </w:r>
    </w:p>
    <w:p w:rsidR="00586D8E" w:rsidRPr="003C5F51" w:rsidRDefault="0005497D" w:rsidP="003C5F51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Último día de recepción de fotografías correspondientes a la primera fase</w:t>
      </w:r>
      <w:r w:rsidR="00217411" w:rsidRPr="003C5F51">
        <w:rPr>
          <w:rFonts w:ascii="Arial" w:eastAsia="Comfortaa" w:hAnsi="Arial" w:cs="Arial"/>
          <w:sz w:val="24"/>
          <w:szCs w:val="24"/>
        </w:rPr>
        <w:t>,</w:t>
      </w:r>
      <w:r w:rsidRPr="003C5F51">
        <w:rPr>
          <w:rFonts w:ascii="Arial" w:eastAsia="Comfortaa" w:hAnsi="Arial" w:cs="Arial"/>
          <w:sz w:val="24"/>
          <w:szCs w:val="24"/>
        </w:rPr>
        <w:t xml:space="preserve"> el día 20 de marzo a las 24:00 horas. Comunicación de los finalistas del concurso</w:t>
      </w:r>
      <w:r w:rsidR="00C60202" w:rsidRPr="003C5F51">
        <w:rPr>
          <w:rFonts w:ascii="Arial" w:eastAsia="Comfortaa" w:hAnsi="Arial" w:cs="Arial"/>
          <w:sz w:val="24"/>
          <w:szCs w:val="24"/>
        </w:rPr>
        <w:t>,</w:t>
      </w:r>
      <w:r w:rsidRPr="003C5F51">
        <w:rPr>
          <w:rFonts w:ascii="Arial" w:eastAsia="Comfortaa" w:hAnsi="Arial" w:cs="Arial"/>
          <w:sz w:val="24"/>
          <w:szCs w:val="24"/>
        </w:rPr>
        <w:t xml:space="preserve"> el día 5 de abril. Último día de recepción de fotografías correspondientes a la segunda fase el día 20 de abril. </w:t>
      </w:r>
      <w:r w:rsidR="004F4426" w:rsidRPr="003C5F51">
        <w:rPr>
          <w:rFonts w:ascii="Arial" w:eastAsia="Comfortaa" w:hAnsi="Arial" w:cs="Arial"/>
          <w:sz w:val="24"/>
          <w:szCs w:val="24"/>
        </w:rPr>
        <w:t xml:space="preserve">El </w:t>
      </w:r>
      <w:r w:rsidRPr="003C5F51">
        <w:rPr>
          <w:rFonts w:ascii="Arial" w:eastAsia="Comfortaa" w:hAnsi="Arial" w:cs="Arial"/>
          <w:sz w:val="24"/>
          <w:szCs w:val="24"/>
        </w:rPr>
        <w:t xml:space="preserve">Fallo Público del jurado será </w:t>
      </w:r>
      <w:r w:rsidR="004F4426" w:rsidRPr="003C5F51">
        <w:rPr>
          <w:rFonts w:ascii="Arial" w:eastAsia="Comfortaa" w:hAnsi="Arial" w:cs="Arial"/>
          <w:sz w:val="24"/>
          <w:szCs w:val="24"/>
        </w:rPr>
        <w:t>el sábado 30 de abril</w:t>
      </w:r>
      <w:r w:rsidRPr="003C5F51">
        <w:rPr>
          <w:rFonts w:ascii="Arial" w:eastAsia="Comfortaa" w:hAnsi="Arial" w:cs="Arial"/>
          <w:sz w:val="24"/>
          <w:szCs w:val="24"/>
        </w:rPr>
        <w:t xml:space="preserve"> a las </w:t>
      </w:r>
      <w:r w:rsidR="00297066" w:rsidRPr="003C5F51">
        <w:rPr>
          <w:rFonts w:ascii="Arial" w:eastAsia="Comfortaa" w:hAnsi="Arial" w:cs="Arial"/>
          <w:sz w:val="24"/>
          <w:szCs w:val="24"/>
        </w:rPr>
        <w:t>10:00</w:t>
      </w:r>
      <w:r w:rsidRPr="003C5F51">
        <w:rPr>
          <w:rFonts w:ascii="Arial" w:eastAsia="Comfortaa" w:hAnsi="Arial" w:cs="Arial"/>
          <w:sz w:val="24"/>
          <w:szCs w:val="24"/>
        </w:rPr>
        <w:t xml:space="preserve"> horas en el Centro Cultural San José de Puerto Real, situada en la Calle Real</w:t>
      </w:r>
      <w:r w:rsidR="00297066" w:rsidRPr="003C5F51">
        <w:rPr>
          <w:rFonts w:ascii="Arial" w:eastAsia="Comfortaa" w:hAnsi="Arial" w:cs="Arial"/>
          <w:sz w:val="24"/>
          <w:szCs w:val="24"/>
        </w:rPr>
        <w:t xml:space="preserve"> </w:t>
      </w:r>
      <w:r w:rsidRPr="003C5F51">
        <w:rPr>
          <w:rFonts w:ascii="Arial" w:eastAsia="Comfortaa" w:hAnsi="Arial" w:cs="Arial"/>
          <w:sz w:val="24"/>
          <w:szCs w:val="24"/>
        </w:rPr>
        <w:t xml:space="preserve"> </w:t>
      </w:r>
      <w:r w:rsidR="00297066" w:rsidRPr="003C5F51">
        <w:rPr>
          <w:rFonts w:ascii="Arial" w:eastAsia="Comfortaa" w:hAnsi="Arial" w:cs="Arial"/>
          <w:sz w:val="24"/>
          <w:szCs w:val="24"/>
        </w:rPr>
        <w:t>núm.</w:t>
      </w:r>
      <w:r w:rsidRPr="003C5F51">
        <w:rPr>
          <w:rFonts w:ascii="Arial" w:eastAsia="Comfortaa" w:hAnsi="Arial" w:cs="Arial"/>
          <w:sz w:val="24"/>
          <w:szCs w:val="24"/>
        </w:rPr>
        <w:t xml:space="preserve"> 96</w:t>
      </w:r>
    </w:p>
    <w:p w:rsidR="00586D8E" w:rsidRPr="003C5F51" w:rsidRDefault="004F4426" w:rsidP="003C5F51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 xml:space="preserve">La entrega de premios se realizará el viernes 13 de mayo de 2022, a las 18:00 horas, día la inauguración de la exposición de las 15 colecciones seleccionadas. </w:t>
      </w:r>
    </w:p>
    <w:p w:rsidR="00A43B47" w:rsidRPr="003C5F51" w:rsidRDefault="006107E6">
      <w:pPr>
        <w:pStyle w:val="Normal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Comfortaa" w:hAnsi="Arial" w:cs="Arial"/>
          <w:b/>
          <w:i/>
          <w:sz w:val="24"/>
          <w:szCs w:val="24"/>
        </w:rPr>
      </w:pPr>
      <w:r w:rsidRPr="003C5F51">
        <w:rPr>
          <w:rFonts w:ascii="Arial" w:eastAsia="Comfortaa" w:hAnsi="Arial" w:cs="Arial"/>
          <w:b/>
          <w:i/>
          <w:sz w:val="24"/>
          <w:szCs w:val="24"/>
        </w:rPr>
        <w:t>Jurado.</w:t>
      </w:r>
    </w:p>
    <w:p w:rsidR="00305FA4" w:rsidRDefault="006107E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 xml:space="preserve">El </w:t>
      </w:r>
      <w:r w:rsidR="00305FA4">
        <w:rPr>
          <w:rFonts w:ascii="Arial" w:eastAsia="Comfortaa" w:hAnsi="Arial" w:cs="Arial"/>
          <w:sz w:val="24"/>
          <w:szCs w:val="24"/>
        </w:rPr>
        <w:t>Jurado está formado por</w:t>
      </w:r>
    </w:p>
    <w:p w:rsidR="00305FA4" w:rsidRDefault="00305FA4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05FA4">
        <w:rPr>
          <w:rFonts w:ascii="Arial" w:eastAsia="Comfortaa" w:hAnsi="Arial" w:cs="Arial"/>
          <w:b/>
          <w:sz w:val="24"/>
          <w:szCs w:val="24"/>
        </w:rPr>
        <w:t>Julián Ochoa</w:t>
      </w:r>
      <w:r>
        <w:rPr>
          <w:rFonts w:ascii="Arial" w:eastAsia="Comfortaa" w:hAnsi="Arial" w:cs="Arial"/>
          <w:sz w:val="24"/>
          <w:szCs w:val="24"/>
        </w:rPr>
        <w:t xml:space="preserve"> MFIAP, QEP</w:t>
      </w:r>
    </w:p>
    <w:p w:rsidR="00305FA4" w:rsidRDefault="00305FA4" w:rsidP="00305FA4">
      <w:pPr>
        <w:pStyle w:val="Prrafodelista"/>
        <w:rPr>
          <w:rFonts w:ascii="Helvetica" w:eastAsia="Times New Roman" w:hAnsi="Helvetica" w:cs="Times New Roman"/>
          <w:color w:val="6B7C93"/>
          <w:sz w:val="24"/>
          <w:szCs w:val="24"/>
          <w:shd w:val="clear" w:color="auto" w:fill="FFFFFF"/>
          <w:lang w:eastAsia="es-ES_tradnl"/>
        </w:rPr>
      </w:pPr>
      <w:r w:rsidRPr="00305FA4">
        <w:rPr>
          <w:rFonts w:ascii="Arial" w:eastAsia="Comfortaa" w:hAnsi="Arial" w:cs="Arial"/>
          <w:b/>
          <w:sz w:val="24"/>
          <w:szCs w:val="24"/>
        </w:rPr>
        <w:lastRenderedPageBreak/>
        <w:t>Alfredo Oliva</w:t>
      </w:r>
      <w:r w:rsidRPr="00305FA4">
        <w:rPr>
          <w:rFonts w:ascii="Arial" w:eastAsia="Comfortaa" w:hAnsi="Arial" w:cs="Arial"/>
          <w:sz w:val="24"/>
          <w:szCs w:val="24"/>
        </w:rPr>
        <w:t xml:space="preserve"> </w:t>
      </w:r>
      <w:r w:rsidRPr="00305FA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es Doctor en Psicología y Profesor Titular del </w:t>
      </w:r>
      <w:r w:rsidRPr="00305FA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             </w:t>
      </w:r>
      <w:r w:rsidRPr="00305FA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_tradnl"/>
        </w:rPr>
        <w:t>Departamento de Psicología Evolutiva y de la Educación</w:t>
      </w:r>
      <w:r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_tradnl"/>
        </w:rPr>
        <w:t xml:space="preserve"> </w:t>
      </w:r>
      <w:r w:rsidRPr="00305FA4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eastAsia="es-ES_tradnl"/>
        </w:rPr>
        <w:t>de la Universidad de Sevilla</w:t>
      </w:r>
      <w:r w:rsidRPr="00305FA4">
        <w:rPr>
          <w:rFonts w:ascii="Helvetica" w:eastAsia="Times New Roman" w:hAnsi="Helvetica" w:cs="Times New Roman"/>
          <w:color w:val="6B7C93"/>
          <w:sz w:val="24"/>
          <w:szCs w:val="24"/>
          <w:shd w:val="clear" w:color="auto" w:fill="FFFFFF"/>
          <w:lang w:eastAsia="es-ES_tradnl"/>
        </w:rPr>
        <w:t>.</w:t>
      </w:r>
    </w:p>
    <w:p w:rsidR="00566A45" w:rsidRPr="00305FA4" w:rsidRDefault="00566A45" w:rsidP="00305FA4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_tradnl"/>
        </w:rPr>
      </w:pPr>
      <w:r>
        <w:rPr>
          <w:rFonts w:ascii="Arial" w:eastAsia="Comfortaa" w:hAnsi="Arial" w:cs="Arial"/>
          <w:b/>
          <w:sz w:val="24"/>
          <w:szCs w:val="24"/>
        </w:rPr>
        <w:t xml:space="preserve">Juan Mariscal </w:t>
      </w:r>
      <w:r w:rsidRPr="00566A45">
        <w:rPr>
          <w:rFonts w:ascii="Arial" w:eastAsia="Comfortaa" w:hAnsi="Arial" w:cs="Arial"/>
          <w:sz w:val="24"/>
          <w:szCs w:val="24"/>
        </w:rPr>
        <w:t>MCEF</w:t>
      </w:r>
    </w:p>
    <w:p w:rsidR="00A833ED" w:rsidRPr="003C5F51" w:rsidRDefault="004F442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L</w:t>
      </w:r>
      <w:r w:rsidR="006107E6" w:rsidRPr="003C5F51">
        <w:rPr>
          <w:rFonts w:ascii="Arial" w:eastAsia="Comfortaa" w:hAnsi="Arial" w:cs="Arial"/>
          <w:sz w:val="24"/>
          <w:szCs w:val="24"/>
        </w:rPr>
        <w:t>a decisión del Jurado será inapelable, comunicándose a todos los participantes</w:t>
      </w:r>
      <w:r w:rsidRPr="003C5F51">
        <w:rPr>
          <w:rFonts w:ascii="Arial" w:eastAsia="Comfortaa" w:hAnsi="Arial" w:cs="Arial"/>
          <w:sz w:val="24"/>
          <w:szCs w:val="24"/>
        </w:rPr>
        <w:t xml:space="preserve"> premiados y finalistas con antelación suficiente al acto de entrega de premios. </w:t>
      </w:r>
      <w:r w:rsidR="006107E6" w:rsidRPr="003C5F51">
        <w:rPr>
          <w:rFonts w:ascii="Arial" w:eastAsia="Comfortaa" w:hAnsi="Arial" w:cs="Arial"/>
          <w:sz w:val="24"/>
          <w:szCs w:val="24"/>
        </w:rPr>
        <w:t xml:space="preserve"> </w:t>
      </w:r>
    </w:p>
    <w:p w:rsidR="00A43B47" w:rsidRPr="003C5F51" w:rsidRDefault="004F442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Como es tradición en nuestro</w:t>
      </w:r>
      <w:r w:rsidR="00A833ED" w:rsidRPr="003C5F51">
        <w:rPr>
          <w:rFonts w:ascii="Arial" w:eastAsia="Comfortaa" w:hAnsi="Arial" w:cs="Arial"/>
          <w:sz w:val="24"/>
          <w:szCs w:val="24"/>
        </w:rPr>
        <w:t xml:space="preserve"> certamen, </w:t>
      </w:r>
      <w:r w:rsidR="006403D9" w:rsidRPr="003C5F51">
        <w:rPr>
          <w:rFonts w:ascii="Arial" w:eastAsia="Comfortaa" w:hAnsi="Arial" w:cs="Arial"/>
          <w:sz w:val="24"/>
          <w:szCs w:val="24"/>
        </w:rPr>
        <w:t>los miembros del jurado aportará</w:t>
      </w:r>
      <w:r w:rsidR="00A833ED" w:rsidRPr="003C5F51">
        <w:rPr>
          <w:rFonts w:ascii="Arial" w:eastAsia="Comfortaa" w:hAnsi="Arial" w:cs="Arial"/>
          <w:sz w:val="24"/>
          <w:szCs w:val="24"/>
        </w:rPr>
        <w:t>n una muestra de su propia obra fotográfica para exponer dur</w:t>
      </w:r>
      <w:r w:rsidRPr="003C5F51">
        <w:rPr>
          <w:rFonts w:ascii="Arial" w:eastAsia="Comfortaa" w:hAnsi="Arial" w:cs="Arial"/>
          <w:sz w:val="24"/>
          <w:szCs w:val="24"/>
        </w:rPr>
        <w:t xml:space="preserve">ante el proceso de </w:t>
      </w:r>
      <w:r w:rsidR="00A833ED" w:rsidRPr="003C5F51">
        <w:rPr>
          <w:rFonts w:ascii="Arial" w:eastAsia="Comfortaa" w:hAnsi="Arial" w:cs="Arial"/>
          <w:sz w:val="24"/>
          <w:szCs w:val="24"/>
        </w:rPr>
        <w:t xml:space="preserve">esta XXXVI edición del Concurso Libre Expresión. Esta primera exposición </w:t>
      </w:r>
      <w:r w:rsidRPr="003C5F51">
        <w:rPr>
          <w:rFonts w:ascii="Arial" w:eastAsia="Comfortaa" w:hAnsi="Arial" w:cs="Arial"/>
          <w:sz w:val="24"/>
          <w:szCs w:val="24"/>
        </w:rPr>
        <w:t xml:space="preserve">de los jurados </w:t>
      </w:r>
      <w:r w:rsidR="00A833ED" w:rsidRPr="003C5F51">
        <w:rPr>
          <w:rFonts w:ascii="Arial" w:eastAsia="Comfortaa" w:hAnsi="Arial" w:cs="Arial"/>
          <w:sz w:val="24"/>
          <w:szCs w:val="24"/>
        </w:rPr>
        <w:t>se abrirá al p</w:t>
      </w:r>
      <w:r w:rsidR="008A1593" w:rsidRPr="003C5F51">
        <w:rPr>
          <w:rFonts w:ascii="Arial" w:eastAsia="Comfortaa" w:hAnsi="Arial" w:cs="Arial"/>
          <w:sz w:val="24"/>
          <w:szCs w:val="24"/>
        </w:rPr>
        <w:t>úblico desde el jueves 27</w:t>
      </w:r>
      <w:r w:rsidR="0005497D" w:rsidRPr="003C5F51">
        <w:rPr>
          <w:rFonts w:ascii="Arial" w:eastAsia="Comfortaa" w:hAnsi="Arial" w:cs="Arial"/>
          <w:sz w:val="24"/>
          <w:szCs w:val="24"/>
        </w:rPr>
        <w:t xml:space="preserve"> de abril </w:t>
      </w:r>
      <w:r w:rsidR="006A5E0B" w:rsidRPr="003C5F51">
        <w:rPr>
          <w:rFonts w:ascii="Arial" w:eastAsia="Comfortaa" w:hAnsi="Arial" w:cs="Arial"/>
          <w:sz w:val="24"/>
          <w:szCs w:val="24"/>
        </w:rPr>
        <w:t xml:space="preserve">al </w:t>
      </w:r>
      <w:r w:rsidR="005C546E" w:rsidRPr="003C5F51">
        <w:rPr>
          <w:rFonts w:ascii="Arial" w:eastAsia="Comfortaa" w:hAnsi="Arial" w:cs="Arial"/>
          <w:sz w:val="24"/>
          <w:szCs w:val="24"/>
        </w:rPr>
        <w:t>1</w:t>
      </w:r>
      <w:r w:rsidR="00566A45">
        <w:rPr>
          <w:rFonts w:ascii="Arial" w:eastAsia="Comfortaa" w:hAnsi="Arial" w:cs="Arial"/>
          <w:sz w:val="24"/>
          <w:szCs w:val="24"/>
        </w:rPr>
        <w:t>1</w:t>
      </w:r>
      <w:r w:rsidR="00C1799D" w:rsidRPr="003C5F51">
        <w:rPr>
          <w:rFonts w:ascii="Arial" w:eastAsia="Comfortaa" w:hAnsi="Arial" w:cs="Arial"/>
          <w:sz w:val="24"/>
          <w:szCs w:val="24"/>
        </w:rPr>
        <w:t xml:space="preserve"> de mayo en el Centro cultural San José.</w:t>
      </w:r>
      <w:r w:rsidR="00F13986" w:rsidRPr="003C5F51">
        <w:rPr>
          <w:rFonts w:ascii="Arial" w:eastAsia="Comfortaa" w:hAnsi="Arial" w:cs="Arial"/>
          <w:sz w:val="24"/>
          <w:szCs w:val="24"/>
        </w:rPr>
        <w:t xml:space="preserve"> Y se inaugurará el viernes 29</w:t>
      </w:r>
      <w:r w:rsidR="006403D9" w:rsidRPr="003C5F51">
        <w:rPr>
          <w:rFonts w:ascii="Arial" w:eastAsia="Comfortaa" w:hAnsi="Arial" w:cs="Arial"/>
          <w:sz w:val="24"/>
          <w:szCs w:val="24"/>
        </w:rPr>
        <w:t xml:space="preserve"> a las 1</w:t>
      </w:r>
      <w:r w:rsidR="00566A45">
        <w:rPr>
          <w:rFonts w:ascii="Arial" w:eastAsia="Comfortaa" w:hAnsi="Arial" w:cs="Arial"/>
          <w:sz w:val="24"/>
          <w:szCs w:val="24"/>
        </w:rPr>
        <w:t>9</w:t>
      </w:r>
      <w:r w:rsidR="006403D9" w:rsidRPr="003C5F51">
        <w:rPr>
          <w:rFonts w:ascii="Arial" w:eastAsia="Comfortaa" w:hAnsi="Arial" w:cs="Arial"/>
          <w:sz w:val="24"/>
          <w:szCs w:val="24"/>
        </w:rPr>
        <w:t>:00 horas con la intervención</w:t>
      </w:r>
      <w:r w:rsidR="00F13986" w:rsidRPr="003C5F51">
        <w:rPr>
          <w:rFonts w:ascii="Arial" w:eastAsia="Comfortaa" w:hAnsi="Arial" w:cs="Arial"/>
          <w:sz w:val="24"/>
          <w:szCs w:val="24"/>
        </w:rPr>
        <w:t xml:space="preserve"> presencial de los propios jurados que nos hablarán sobre su obra expuesta en esta muestra. </w:t>
      </w:r>
    </w:p>
    <w:p w:rsidR="00A43B47" w:rsidRPr="003C5F51" w:rsidRDefault="005C546E">
      <w:pPr>
        <w:pStyle w:val="Normal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Comfortaa" w:hAnsi="Arial" w:cs="Arial"/>
          <w:b/>
          <w:i/>
          <w:sz w:val="24"/>
          <w:szCs w:val="24"/>
        </w:rPr>
      </w:pPr>
      <w:r w:rsidRPr="003C5F51">
        <w:rPr>
          <w:rFonts w:ascii="Arial" w:eastAsia="Comfortaa" w:hAnsi="Arial" w:cs="Arial"/>
          <w:b/>
          <w:i/>
          <w:sz w:val="24"/>
          <w:szCs w:val="24"/>
        </w:rPr>
        <w:t>Exposición de las colecciones finalistas</w:t>
      </w:r>
      <w:r w:rsidR="006107E6" w:rsidRPr="003C5F51">
        <w:rPr>
          <w:rFonts w:ascii="Arial" w:eastAsia="Comfortaa" w:hAnsi="Arial" w:cs="Arial"/>
          <w:b/>
          <w:i/>
          <w:sz w:val="24"/>
          <w:szCs w:val="24"/>
        </w:rPr>
        <w:t>.</w:t>
      </w:r>
    </w:p>
    <w:p w:rsidR="00A43B47" w:rsidRPr="003C5F51" w:rsidRDefault="006107E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Se llevará a cabo una exposición con las coleccion</w:t>
      </w:r>
      <w:r w:rsidR="00E168D2" w:rsidRPr="003C5F51">
        <w:rPr>
          <w:rFonts w:ascii="Arial" w:eastAsia="Comfortaa" w:hAnsi="Arial" w:cs="Arial"/>
          <w:sz w:val="24"/>
          <w:szCs w:val="24"/>
        </w:rPr>
        <w:t xml:space="preserve">es premiadas y finalistas. La </w:t>
      </w:r>
      <w:proofErr w:type="gramStart"/>
      <w:r w:rsidR="00E168D2" w:rsidRPr="003C5F51">
        <w:rPr>
          <w:rFonts w:ascii="Arial" w:eastAsia="Comfortaa" w:hAnsi="Arial" w:cs="Arial"/>
          <w:sz w:val="24"/>
          <w:szCs w:val="24"/>
        </w:rPr>
        <w:t>exposición</w:t>
      </w:r>
      <w:r w:rsidR="00C1799D" w:rsidRPr="003C5F51">
        <w:rPr>
          <w:rFonts w:ascii="Arial" w:eastAsia="Comfortaa" w:hAnsi="Arial" w:cs="Arial"/>
          <w:sz w:val="24"/>
          <w:szCs w:val="24"/>
        </w:rPr>
        <w:t xml:space="preserve">  </w:t>
      </w:r>
      <w:r w:rsidR="00E168D2" w:rsidRPr="003C5F51">
        <w:rPr>
          <w:rFonts w:ascii="Arial" w:eastAsia="Comfortaa" w:hAnsi="Arial" w:cs="Arial"/>
          <w:sz w:val="24"/>
          <w:szCs w:val="24"/>
        </w:rPr>
        <w:t>quedará</w:t>
      </w:r>
      <w:proofErr w:type="gramEnd"/>
      <w:r w:rsidR="00E168D2" w:rsidRPr="003C5F51">
        <w:rPr>
          <w:rFonts w:ascii="Arial" w:eastAsia="Comfortaa" w:hAnsi="Arial" w:cs="Arial"/>
          <w:sz w:val="24"/>
          <w:szCs w:val="24"/>
        </w:rPr>
        <w:t xml:space="preserve"> inaugurada </w:t>
      </w:r>
      <w:r w:rsidR="00C1799D" w:rsidRPr="003C5F51">
        <w:rPr>
          <w:rFonts w:ascii="Arial" w:eastAsia="Comfortaa" w:hAnsi="Arial" w:cs="Arial"/>
          <w:sz w:val="24"/>
          <w:szCs w:val="24"/>
        </w:rPr>
        <w:t xml:space="preserve">oficialmente </w:t>
      </w:r>
      <w:r w:rsidR="00556006" w:rsidRPr="003C5F51">
        <w:rPr>
          <w:rFonts w:ascii="Arial" w:eastAsia="Comfortaa" w:hAnsi="Arial" w:cs="Arial"/>
          <w:sz w:val="24"/>
          <w:szCs w:val="24"/>
        </w:rPr>
        <w:t xml:space="preserve">el viernes </w:t>
      </w:r>
      <w:r w:rsidR="006A5E0B" w:rsidRPr="003C5F51">
        <w:rPr>
          <w:rFonts w:ascii="Arial" w:eastAsia="Comfortaa" w:hAnsi="Arial" w:cs="Arial"/>
          <w:sz w:val="24"/>
          <w:szCs w:val="24"/>
        </w:rPr>
        <w:t>13</w:t>
      </w:r>
      <w:r w:rsidR="00A833ED" w:rsidRPr="003C5F51">
        <w:rPr>
          <w:rFonts w:ascii="Arial" w:eastAsia="Comfortaa" w:hAnsi="Arial" w:cs="Arial"/>
          <w:sz w:val="24"/>
          <w:szCs w:val="24"/>
        </w:rPr>
        <w:t xml:space="preserve"> </w:t>
      </w:r>
      <w:r w:rsidR="00586D8E" w:rsidRPr="003C5F51">
        <w:rPr>
          <w:rFonts w:ascii="Arial" w:eastAsia="Comfortaa" w:hAnsi="Arial" w:cs="Arial"/>
          <w:sz w:val="24"/>
          <w:szCs w:val="24"/>
        </w:rPr>
        <w:t>de mayo 2022</w:t>
      </w:r>
      <w:r w:rsidR="006A5E0B" w:rsidRPr="003C5F51">
        <w:rPr>
          <w:rFonts w:ascii="Arial" w:eastAsia="Comfortaa" w:hAnsi="Arial" w:cs="Arial"/>
          <w:sz w:val="24"/>
          <w:szCs w:val="24"/>
        </w:rPr>
        <w:t xml:space="preserve"> a las 1</w:t>
      </w:r>
      <w:r w:rsidR="00566A45">
        <w:rPr>
          <w:rFonts w:ascii="Arial" w:eastAsia="Comfortaa" w:hAnsi="Arial" w:cs="Arial"/>
          <w:sz w:val="24"/>
          <w:szCs w:val="24"/>
        </w:rPr>
        <w:t>9</w:t>
      </w:r>
      <w:r w:rsidR="00E168D2" w:rsidRPr="003C5F51">
        <w:rPr>
          <w:rFonts w:ascii="Arial" w:eastAsia="Comfortaa" w:hAnsi="Arial" w:cs="Arial"/>
          <w:sz w:val="24"/>
          <w:szCs w:val="24"/>
        </w:rPr>
        <w:t>:00 en el Centro cultural San José de Puerto Real.</w:t>
      </w:r>
      <w:r w:rsidRPr="003C5F51">
        <w:rPr>
          <w:rFonts w:ascii="Arial" w:eastAsia="Comfortaa" w:hAnsi="Arial" w:cs="Arial"/>
          <w:sz w:val="24"/>
          <w:szCs w:val="24"/>
        </w:rPr>
        <w:t xml:space="preserve"> </w:t>
      </w:r>
      <w:r w:rsidR="00E168D2" w:rsidRPr="003C5F51">
        <w:rPr>
          <w:rFonts w:ascii="Arial" w:eastAsia="Comfortaa" w:hAnsi="Arial" w:cs="Arial"/>
          <w:sz w:val="24"/>
          <w:szCs w:val="24"/>
        </w:rPr>
        <w:t xml:space="preserve">Y </w:t>
      </w:r>
      <w:r w:rsidR="006A5E0B" w:rsidRPr="003C5F51">
        <w:rPr>
          <w:rFonts w:ascii="Arial" w:eastAsia="Comfortaa" w:hAnsi="Arial" w:cs="Arial"/>
          <w:sz w:val="24"/>
          <w:szCs w:val="24"/>
        </w:rPr>
        <w:t xml:space="preserve">estará expuesta hasta el martes 31 de mayo  de </w:t>
      </w:r>
      <w:r w:rsidR="00E168D2" w:rsidRPr="003C5F51">
        <w:rPr>
          <w:rFonts w:ascii="Arial" w:eastAsia="Comfortaa" w:hAnsi="Arial" w:cs="Arial"/>
          <w:sz w:val="24"/>
          <w:szCs w:val="24"/>
        </w:rPr>
        <w:t>2022.</w:t>
      </w:r>
      <w:r w:rsidR="00C1799D" w:rsidRPr="003C5F51">
        <w:rPr>
          <w:rFonts w:ascii="Arial" w:eastAsia="Comfortaa" w:hAnsi="Arial" w:cs="Arial"/>
          <w:sz w:val="24"/>
          <w:szCs w:val="24"/>
        </w:rPr>
        <w:t xml:space="preserve"> En el acto de inauguración se llevará a cabo la entrega de premios de esta XXXVI edición del concurso</w:t>
      </w:r>
      <w:r w:rsidR="006403D9" w:rsidRPr="003C5F51">
        <w:rPr>
          <w:rFonts w:ascii="Arial" w:eastAsia="Comfortaa" w:hAnsi="Arial" w:cs="Arial"/>
          <w:sz w:val="24"/>
          <w:szCs w:val="24"/>
        </w:rPr>
        <w:t xml:space="preserve"> Libre Expresión.</w:t>
      </w:r>
      <w:r w:rsidR="00C1799D" w:rsidRPr="003C5F51">
        <w:rPr>
          <w:rFonts w:ascii="Arial" w:eastAsia="Comfortaa" w:hAnsi="Arial" w:cs="Arial"/>
          <w:sz w:val="24"/>
          <w:szCs w:val="24"/>
        </w:rPr>
        <w:t xml:space="preserve"> </w:t>
      </w:r>
    </w:p>
    <w:p w:rsidR="00A43B47" w:rsidRPr="003C5F51" w:rsidRDefault="006107E6">
      <w:pPr>
        <w:pStyle w:val="Normal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Comfortaa" w:hAnsi="Arial" w:cs="Arial"/>
          <w:b/>
          <w:i/>
          <w:sz w:val="24"/>
          <w:szCs w:val="24"/>
        </w:rPr>
      </w:pPr>
      <w:r w:rsidRPr="003C5F51">
        <w:rPr>
          <w:rFonts w:ascii="Arial" w:eastAsia="Comfortaa" w:hAnsi="Arial" w:cs="Arial"/>
          <w:b/>
          <w:i/>
          <w:sz w:val="24"/>
          <w:szCs w:val="24"/>
        </w:rPr>
        <w:t>Garantías.</w:t>
      </w:r>
    </w:p>
    <w:p w:rsidR="00A43B47" w:rsidRPr="003C5F51" w:rsidRDefault="006107E6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>Al aceptar participar en el concurso los fotógrafos garantizan que son l</w:t>
      </w:r>
      <w:r w:rsidR="001D5CE2" w:rsidRPr="003C5F51">
        <w:rPr>
          <w:rFonts w:ascii="Arial" w:eastAsia="Comfortaa" w:hAnsi="Arial" w:cs="Arial"/>
          <w:sz w:val="24"/>
          <w:szCs w:val="24"/>
        </w:rPr>
        <w:t xml:space="preserve">os creadores y propietarios de la totalidad del </w:t>
      </w:r>
      <w:r w:rsidRPr="003C5F51">
        <w:rPr>
          <w:rFonts w:ascii="Arial" w:eastAsia="Comfortaa" w:hAnsi="Arial" w:cs="Arial"/>
          <w:sz w:val="24"/>
          <w:szCs w:val="24"/>
        </w:rPr>
        <w:t xml:space="preserve">trabajo que presentan y que no han renunciado a ningún derecho moral o legal sobre sus fotografías, y se responsabilizan totalmente de que no existan derechos de terceros en las obras presentadas, así como toda posible reclamación por derechos de imagen. Los autores premiados y finalistas aceptan que su obra pueda ser expuesta y que pueda reproducirse en cualquier medio de ámbito mundial, incluidos catálogos e Internet, con la finalidad de promocionar y difundir este concurso, sin que ello conlleve ningún pago al fotógrafo. La propiedad intelectual de las fotografías premiadas será mantenida en todo momento por el autor y siempre que se use una de sus fotografías, se hará constar su nombre. La organización pondrá el máximo cuidado en la conservación y devolución de las fotografías, pero no responderá de las posibles pérdidas, sustracciones o deterioros que </w:t>
      </w:r>
      <w:r w:rsidRPr="003C5F51">
        <w:rPr>
          <w:rFonts w:ascii="Arial" w:eastAsia="Comfortaa" w:hAnsi="Arial" w:cs="Arial"/>
          <w:sz w:val="24"/>
          <w:szCs w:val="24"/>
        </w:rPr>
        <w:lastRenderedPageBreak/>
        <w:t>sufran las mismas, atribuibles a los medios de transporte. El resto de material digital recibido en la primera fase será destruido. Este concurso tiene el reconocimiento de la CEF</w:t>
      </w:r>
      <w:r w:rsidR="00566A45">
        <w:rPr>
          <w:rFonts w:ascii="Arial" w:eastAsia="Comfortaa" w:hAnsi="Arial" w:cs="Arial"/>
          <w:sz w:val="24"/>
          <w:szCs w:val="24"/>
        </w:rPr>
        <w:t xml:space="preserve"> y FAF</w:t>
      </w:r>
      <w:r w:rsidRPr="003C5F51">
        <w:rPr>
          <w:rFonts w:ascii="Arial" w:eastAsia="Comfortaa" w:hAnsi="Arial" w:cs="Arial"/>
          <w:sz w:val="24"/>
          <w:szCs w:val="24"/>
        </w:rPr>
        <w:t xml:space="preserve"> y es puntuable para la obtención de los títulos de Artista, Excelencia y Maestro de la CEF</w:t>
      </w:r>
      <w:r w:rsidR="0010433E">
        <w:rPr>
          <w:rFonts w:ascii="Arial" w:eastAsia="Comfortaa" w:hAnsi="Arial" w:cs="Arial"/>
          <w:sz w:val="24"/>
          <w:szCs w:val="24"/>
        </w:rPr>
        <w:t xml:space="preserve"> y FAF</w:t>
      </w:r>
      <w:r w:rsidRPr="003C5F51">
        <w:rPr>
          <w:rFonts w:ascii="Arial" w:eastAsia="Comfortaa" w:hAnsi="Arial" w:cs="Arial"/>
          <w:sz w:val="24"/>
          <w:szCs w:val="24"/>
        </w:rPr>
        <w:t xml:space="preserve">, por ello, el concursante concede la autorización a los organizadores y a sus organismos superiores </w:t>
      </w:r>
      <w:r w:rsidR="000C3BE7" w:rsidRPr="003C5F51">
        <w:rPr>
          <w:rFonts w:ascii="Arial" w:eastAsia="Comfortaa" w:hAnsi="Arial" w:cs="Arial"/>
          <w:sz w:val="24"/>
          <w:szCs w:val="24"/>
        </w:rPr>
        <w:t xml:space="preserve">FAF y </w:t>
      </w:r>
      <w:r w:rsidR="006403D9" w:rsidRPr="003C5F51">
        <w:rPr>
          <w:rFonts w:ascii="Arial" w:eastAsia="Comfortaa" w:hAnsi="Arial" w:cs="Arial"/>
          <w:sz w:val="24"/>
          <w:szCs w:val="24"/>
        </w:rPr>
        <w:t>CEF</w:t>
      </w:r>
      <w:r w:rsidRPr="003C5F51">
        <w:rPr>
          <w:rFonts w:ascii="Arial" w:eastAsia="Comfortaa" w:hAnsi="Arial" w:cs="Arial"/>
          <w:sz w:val="24"/>
          <w:szCs w:val="24"/>
        </w:rPr>
        <w:t xml:space="preserve">, para que sus datos personales sean </w:t>
      </w:r>
      <w:proofErr w:type="gramStart"/>
      <w:r w:rsidRPr="003C5F51">
        <w:rPr>
          <w:rFonts w:ascii="Arial" w:eastAsia="Comfortaa" w:hAnsi="Arial" w:cs="Arial"/>
          <w:sz w:val="24"/>
          <w:szCs w:val="24"/>
        </w:rPr>
        <w:t>mecanizadas</w:t>
      </w:r>
      <w:proofErr w:type="gramEnd"/>
      <w:r w:rsidRPr="003C5F51">
        <w:rPr>
          <w:rFonts w:ascii="Arial" w:eastAsia="Comfortaa" w:hAnsi="Arial" w:cs="Arial"/>
          <w:sz w:val="24"/>
          <w:szCs w:val="24"/>
        </w:rPr>
        <w:t xml:space="preserve">, siempre en el ámbito exclusivo de la divulgación artística de sus obras, y para la publicación de sus méritos y premios destinados para la obtención de distinciones </w:t>
      </w:r>
      <w:r w:rsidR="000C3BE7" w:rsidRPr="003C5F51">
        <w:rPr>
          <w:rFonts w:ascii="Arial" w:eastAsia="Comfortaa" w:hAnsi="Arial" w:cs="Arial"/>
          <w:sz w:val="24"/>
          <w:szCs w:val="24"/>
        </w:rPr>
        <w:t xml:space="preserve">FAF y </w:t>
      </w:r>
      <w:r w:rsidR="006403D9" w:rsidRPr="003C5F51">
        <w:rPr>
          <w:rFonts w:ascii="Arial" w:eastAsia="Comfortaa" w:hAnsi="Arial" w:cs="Arial"/>
          <w:sz w:val="24"/>
          <w:szCs w:val="24"/>
        </w:rPr>
        <w:t>CEF.</w:t>
      </w:r>
    </w:p>
    <w:p w:rsidR="00586D8E" w:rsidRPr="003C5F51" w:rsidRDefault="00586D8E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</w:p>
    <w:p w:rsidR="00A43B47" w:rsidRPr="003C5F51" w:rsidRDefault="006107E6">
      <w:pPr>
        <w:pStyle w:val="Normal1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Arial" w:eastAsia="Comfortaa" w:hAnsi="Arial" w:cs="Arial"/>
          <w:b/>
          <w:i/>
          <w:sz w:val="24"/>
          <w:szCs w:val="24"/>
        </w:rPr>
      </w:pPr>
      <w:r w:rsidRPr="003C5F51">
        <w:rPr>
          <w:rFonts w:ascii="Arial" w:eastAsia="Comfortaa" w:hAnsi="Arial" w:cs="Arial"/>
          <w:b/>
          <w:i/>
          <w:sz w:val="24"/>
          <w:szCs w:val="24"/>
        </w:rPr>
        <w:t>Aceptación de las Bases.</w:t>
      </w:r>
    </w:p>
    <w:p w:rsidR="00586D8E" w:rsidRDefault="006107E6" w:rsidP="003C5F51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  <w:r w:rsidRPr="003C5F51">
        <w:rPr>
          <w:rFonts w:ascii="Arial" w:eastAsia="Comfortaa" w:hAnsi="Arial" w:cs="Arial"/>
          <w:sz w:val="24"/>
          <w:szCs w:val="24"/>
        </w:rPr>
        <w:t xml:space="preserve">Los organizadores y concursantes, por el hecho de organizar y participar respectivamente, se someten al reglamento de reconocimientos de la </w:t>
      </w:r>
      <w:r w:rsidR="000C3BE7" w:rsidRPr="003C5F51">
        <w:rPr>
          <w:rFonts w:ascii="Arial" w:eastAsia="Comfortaa" w:hAnsi="Arial" w:cs="Arial"/>
          <w:sz w:val="24"/>
          <w:szCs w:val="24"/>
        </w:rPr>
        <w:t xml:space="preserve">FAF y </w:t>
      </w:r>
      <w:r w:rsidRPr="003C5F51">
        <w:rPr>
          <w:rFonts w:ascii="Arial" w:eastAsia="Comfortaa" w:hAnsi="Arial" w:cs="Arial"/>
          <w:sz w:val="24"/>
          <w:szCs w:val="24"/>
        </w:rPr>
        <w:t xml:space="preserve">CEF, a las presentes bases. Si alguna situación no estuviera contemplada por estas normas, será estudiada por la organización, quien podrá consultar en la </w:t>
      </w:r>
      <w:r w:rsidR="000C3BE7" w:rsidRPr="003C5F51">
        <w:rPr>
          <w:rFonts w:ascii="Arial" w:eastAsia="Comfortaa" w:hAnsi="Arial" w:cs="Arial"/>
          <w:sz w:val="24"/>
          <w:szCs w:val="24"/>
        </w:rPr>
        <w:t xml:space="preserve">FAF y </w:t>
      </w:r>
      <w:r w:rsidRPr="003C5F51">
        <w:rPr>
          <w:rFonts w:ascii="Arial" w:eastAsia="Comfortaa" w:hAnsi="Arial" w:cs="Arial"/>
          <w:sz w:val="24"/>
          <w:szCs w:val="24"/>
        </w:rPr>
        <w:t>CEF, que resolverá en sus reuniones de Junta Directiva.</w:t>
      </w:r>
    </w:p>
    <w:p w:rsidR="003C5F51" w:rsidRDefault="003C5F51" w:rsidP="003C5F51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</w:p>
    <w:p w:rsidR="003C5F51" w:rsidRPr="003C5F51" w:rsidRDefault="003C5F51" w:rsidP="003C5F51">
      <w:pPr>
        <w:pStyle w:val="Normal1"/>
        <w:widowControl w:val="0"/>
        <w:spacing w:after="100"/>
        <w:ind w:left="720"/>
        <w:jc w:val="both"/>
        <w:rPr>
          <w:rFonts w:ascii="Arial" w:eastAsia="Comfortaa" w:hAnsi="Arial" w:cs="Arial"/>
          <w:sz w:val="24"/>
          <w:szCs w:val="24"/>
        </w:rPr>
      </w:pPr>
    </w:p>
    <w:p w:rsidR="007A7384" w:rsidRPr="003C5F51" w:rsidRDefault="00B934DF" w:rsidP="003C5F51">
      <w:pPr>
        <w:pStyle w:val="Normal1"/>
        <w:widowControl w:val="0"/>
        <w:spacing w:after="100"/>
        <w:ind w:left="720"/>
        <w:rPr>
          <w:rFonts w:ascii="Arial" w:eastAsia="Comfortaa" w:hAnsi="Arial" w:cs="Arial"/>
          <w:b/>
          <w:sz w:val="24"/>
          <w:szCs w:val="24"/>
        </w:rPr>
      </w:pPr>
      <w:r w:rsidRPr="003C5F51">
        <w:rPr>
          <w:rFonts w:ascii="Arial" w:eastAsia="Comfortaa" w:hAnsi="Arial" w:cs="Arial"/>
          <w:b/>
          <w:sz w:val="24"/>
          <w:szCs w:val="24"/>
        </w:rPr>
        <w:t xml:space="preserve">Cronograma </w:t>
      </w:r>
      <w:r w:rsidR="003C5F51" w:rsidRPr="003C5F51">
        <w:rPr>
          <w:rFonts w:ascii="Arial" w:eastAsia="Comfortaa" w:hAnsi="Arial" w:cs="Arial"/>
          <w:b/>
          <w:sz w:val="24"/>
          <w:szCs w:val="24"/>
        </w:rPr>
        <w:t>Libre Expresión 2022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1590"/>
      </w:tblGrid>
      <w:tr w:rsidR="00B934DF" w:rsidRPr="003C5F51" w:rsidTr="007A7384">
        <w:tc>
          <w:tcPr>
            <w:tcW w:w="817" w:type="dxa"/>
          </w:tcPr>
          <w:p w:rsidR="00B934DF" w:rsidRPr="003C5F51" w:rsidRDefault="00B934DF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bookmarkStart w:id="1" w:name="_kmu813fj06me" w:colFirst="0" w:colLast="0"/>
            <w:bookmarkEnd w:id="1"/>
            <w:r w:rsidRPr="003C5F51">
              <w:rPr>
                <w:rFonts w:ascii="Arial" w:eastAsia="Comfortaa" w:hAnsi="Arial" w:cs="Arial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934DF" w:rsidRPr="003C5F51" w:rsidRDefault="00B934DF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Anuncio de la XXXVI edición del L. Expresión</w:t>
            </w:r>
          </w:p>
        </w:tc>
        <w:tc>
          <w:tcPr>
            <w:tcW w:w="1590" w:type="dxa"/>
          </w:tcPr>
          <w:p w:rsidR="00B934DF" w:rsidRPr="003C5F51" w:rsidRDefault="003C5F51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30</w:t>
            </w:r>
            <w:r w:rsidR="00B934DF" w:rsidRPr="003C5F51">
              <w:rPr>
                <w:rFonts w:ascii="Arial" w:eastAsia="Comfortaa" w:hAnsi="Arial" w:cs="Arial"/>
                <w:sz w:val="24"/>
                <w:szCs w:val="24"/>
              </w:rPr>
              <w:t>/01/2</w:t>
            </w:r>
            <w:r w:rsidR="007A7384" w:rsidRPr="003C5F51">
              <w:rPr>
                <w:rFonts w:ascii="Arial" w:eastAsia="Comfortaa" w:hAnsi="Arial" w:cs="Arial"/>
                <w:sz w:val="24"/>
                <w:szCs w:val="24"/>
              </w:rPr>
              <w:t>02</w:t>
            </w:r>
            <w:r w:rsidR="00B934DF" w:rsidRPr="003C5F51">
              <w:rPr>
                <w:rFonts w:ascii="Arial" w:eastAsia="Comfortaa" w:hAnsi="Arial" w:cs="Arial"/>
                <w:sz w:val="24"/>
                <w:szCs w:val="24"/>
              </w:rPr>
              <w:t>2</w:t>
            </w:r>
          </w:p>
        </w:tc>
      </w:tr>
      <w:tr w:rsidR="00B934DF" w:rsidRPr="003C5F51" w:rsidTr="007A7384">
        <w:tc>
          <w:tcPr>
            <w:tcW w:w="817" w:type="dxa"/>
          </w:tcPr>
          <w:p w:rsidR="00B934DF" w:rsidRPr="003C5F51" w:rsidRDefault="00B934DF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B934DF" w:rsidRPr="003C5F51" w:rsidRDefault="00B934DF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Fecha límite de admisión archivos digitales</w:t>
            </w:r>
          </w:p>
        </w:tc>
        <w:tc>
          <w:tcPr>
            <w:tcW w:w="1590" w:type="dxa"/>
          </w:tcPr>
          <w:p w:rsidR="00B934DF" w:rsidRPr="003C5F51" w:rsidRDefault="007A7384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20/03/2022</w:t>
            </w:r>
          </w:p>
        </w:tc>
      </w:tr>
      <w:tr w:rsidR="00B934DF" w:rsidRPr="003C5F51" w:rsidTr="007A7384">
        <w:tc>
          <w:tcPr>
            <w:tcW w:w="817" w:type="dxa"/>
          </w:tcPr>
          <w:p w:rsidR="00B934DF" w:rsidRPr="003C5F51" w:rsidRDefault="00B934DF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B934DF" w:rsidRPr="003C5F51" w:rsidRDefault="007A7384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Comunicación de los 15 finalistas admitidos a fase II</w:t>
            </w:r>
          </w:p>
        </w:tc>
        <w:tc>
          <w:tcPr>
            <w:tcW w:w="1590" w:type="dxa"/>
          </w:tcPr>
          <w:p w:rsidR="00B934DF" w:rsidRPr="003C5F51" w:rsidRDefault="007A7384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0</w:t>
            </w:r>
            <w:r w:rsidR="00D557E9" w:rsidRPr="003C5F51">
              <w:rPr>
                <w:rFonts w:ascii="Arial" w:eastAsia="Comfortaa" w:hAnsi="Arial" w:cs="Arial"/>
                <w:sz w:val="24"/>
                <w:szCs w:val="24"/>
              </w:rPr>
              <w:t>1</w:t>
            </w:r>
            <w:r w:rsidRPr="003C5F51">
              <w:rPr>
                <w:rFonts w:ascii="Arial" w:eastAsia="Comfortaa" w:hAnsi="Arial" w:cs="Arial"/>
                <w:sz w:val="24"/>
                <w:szCs w:val="24"/>
              </w:rPr>
              <w:t>/04/2022</w:t>
            </w:r>
          </w:p>
        </w:tc>
      </w:tr>
      <w:tr w:rsidR="00B934DF" w:rsidRPr="003C5F51" w:rsidTr="007A7384">
        <w:tc>
          <w:tcPr>
            <w:tcW w:w="817" w:type="dxa"/>
          </w:tcPr>
          <w:p w:rsidR="00B934DF" w:rsidRPr="003C5F51" w:rsidRDefault="00B934DF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B934DF" w:rsidRPr="003C5F51" w:rsidRDefault="007A7384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Fecha límite de recepción  de obra en papel fase II</w:t>
            </w:r>
          </w:p>
        </w:tc>
        <w:tc>
          <w:tcPr>
            <w:tcW w:w="1590" w:type="dxa"/>
          </w:tcPr>
          <w:p w:rsidR="00B934DF" w:rsidRPr="003C5F51" w:rsidRDefault="00586D8E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20</w:t>
            </w:r>
            <w:r w:rsidR="00A17DA6" w:rsidRPr="003C5F51">
              <w:rPr>
                <w:rFonts w:ascii="Arial" w:eastAsia="Comfortaa" w:hAnsi="Arial" w:cs="Arial"/>
                <w:sz w:val="24"/>
                <w:szCs w:val="24"/>
              </w:rPr>
              <w:t>/04/2022</w:t>
            </w:r>
          </w:p>
        </w:tc>
      </w:tr>
      <w:tr w:rsidR="00B934DF" w:rsidRPr="003C5F51" w:rsidTr="007A7384">
        <w:tc>
          <w:tcPr>
            <w:tcW w:w="817" w:type="dxa"/>
          </w:tcPr>
          <w:p w:rsidR="00B934DF" w:rsidRPr="003C5F51" w:rsidRDefault="00B934DF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586D8E" w:rsidRPr="003C5F51" w:rsidRDefault="00C23706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 xml:space="preserve">Apertura </w:t>
            </w:r>
            <w:r w:rsidR="00586D8E" w:rsidRPr="003C5F51">
              <w:rPr>
                <w:rFonts w:ascii="Arial" w:eastAsia="Comfortaa" w:hAnsi="Arial" w:cs="Arial"/>
                <w:sz w:val="24"/>
                <w:szCs w:val="24"/>
              </w:rPr>
              <w:t>Exposición fotográfica de los tres Jurados</w:t>
            </w:r>
          </w:p>
        </w:tc>
        <w:tc>
          <w:tcPr>
            <w:tcW w:w="1590" w:type="dxa"/>
          </w:tcPr>
          <w:p w:rsidR="00B934DF" w:rsidRPr="003C5F51" w:rsidRDefault="00586D8E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2</w:t>
            </w:r>
            <w:r w:rsidR="00C23706" w:rsidRPr="003C5F51">
              <w:rPr>
                <w:rFonts w:ascii="Arial" w:eastAsia="Comfortaa" w:hAnsi="Arial" w:cs="Arial"/>
                <w:sz w:val="24"/>
                <w:szCs w:val="24"/>
              </w:rPr>
              <w:t>7</w:t>
            </w:r>
            <w:r w:rsidR="00A17DA6" w:rsidRPr="003C5F51">
              <w:rPr>
                <w:rFonts w:ascii="Arial" w:eastAsia="Comfortaa" w:hAnsi="Arial" w:cs="Arial"/>
                <w:sz w:val="24"/>
                <w:szCs w:val="24"/>
              </w:rPr>
              <w:t>/04/2022</w:t>
            </w:r>
          </w:p>
        </w:tc>
      </w:tr>
      <w:tr w:rsidR="00C23706" w:rsidRPr="003C5F51" w:rsidTr="007A7384">
        <w:tc>
          <w:tcPr>
            <w:tcW w:w="817" w:type="dxa"/>
          </w:tcPr>
          <w:p w:rsidR="00C23706" w:rsidRPr="003C5F51" w:rsidRDefault="00C23706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C23706" w:rsidRPr="003C5F51" w:rsidRDefault="00C23706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Inauguración Expo Tres Jurados</w:t>
            </w:r>
          </w:p>
        </w:tc>
        <w:tc>
          <w:tcPr>
            <w:tcW w:w="1590" w:type="dxa"/>
          </w:tcPr>
          <w:p w:rsidR="00C23706" w:rsidRPr="003C5F51" w:rsidRDefault="00C23706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29/04/2022</w:t>
            </w:r>
          </w:p>
        </w:tc>
      </w:tr>
      <w:tr w:rsidR="00B934DF" w:rsidRPr="003C5F51" w:rsidTr="007A7384">
        <w:tc>
          <w:tcPr>
            <w:tcW w:w="817" w:type="dxa"/>
          </w:tcPr>
          <w:p w:rsidR="00B934DF" w:rsidRPr="003C5F51" w:rsidRDefault="00B934DF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586D8E" w:rsidRPr="003C5F51" w:rsidRDefault="00586D8E" w:rsidP="00586D8E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Fallo presencial del Jurado en Centro Cultural S. Jos</w:t>
            </w:r>
            <w:r w:rsidR="00E75D61" w:rsidRPr="003C5F51">
              <w:rPr>
                <w:rFonts w:ascii="Arial" w:eastAsia="Comfortaa" w:hAnsi="Arial" w:cs="Arial"/>
                <w:sz w:val="24"/>
                <w:szCs w:val="24"/>
              </w:rPr>
              <w:t>é</w:t>
            </w:r>
          </w:p>
          <w:p w:rsidR="00B934DF" w:rsidRPr="003C5F51" w:rsidRDefault="00586D8E" w:rsidP="00586D8E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Inauguración</w:t>
            </w:r>
          </w:p>
        </w:tc>
        <w:tc>
          <w:tcPr>
            <w:tcW w:w="1590" w:type="dxa"/>
          </w:tcPr>
          <w:p w:rsidR="00B934DF" w:rsidRPr="003C5F51" w:rsidRDefault="00586D8E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30/04</w:t>
            </w:r>
            <w:r w:rsidR="00A17DA6" w:rsidRPr="003C5F51">
              <w:rPr>
                <w:rFonts w:ascii="Arial" w:eastAsia="Comfortaa" w:hAnsi="Arial" w:cs="Arial"/>
                <w:sz w:val="24"/>
                <w:szCs w:val="24"/>
              </w:rPr>
              <w:t>/2022</w:t>
            </w:r>
          </w:p>
        </w:tc>
      </w:tr>
      <w:tr w:rsidR="00B934DF" w:rsidRPr="003C5F51" w:rsidTr="007A7384">
        <w:tc>
          <w:tcPr>
            <w:tcW w:w="817" w:type="dxa"/>
          </w:tcPr>
          <w:p w:rsidR="00B934DF" w:rsidRPr="003C5F51" w:rsidRDefault="00A17DA6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B934DF" w:rsidRPr="003C5F51" w:rsidRDefault="00A17DA6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Final Expo Jurados</w:t>
            </w:r>
          </w:p>
        </w:tc>
        <w:tc>
          <w:tcPr>
            <w:tcW w:w="1590" w:type="dxa"/>
          </w:tcPr>
          <w:p w:rsidR="00B934DF" w:rsidRPr="003C5F51" w:rsidRDefault="008A1593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11</w:t>
            </w:r>
            <w:r w:rsidR="00A17DA6" w:rsidRPr="003C5F51">
              <w:rPr>
                <w:rFonts w:ascii="Arial" w:eastAsia="Comfortaa" w:hAnsi="Arial" w:cs="Arial"/>
                <w:sz w:val="24"/>
                <w:szCs w:val="24"/>
              </w:rPr>
              <w:t>/05/2022</w:t>
            </w:r>
          </w:p>
        </w:tc>
      </w:tr>
      <w:tr w:rsidR="00B934DF" w:rsidRPr="003C5F51" w:rsidTr="007A7384">
        <w:tc>
          <w:tcPr>
            <w:tcW w:w="817" w:type="dxa"/>
          </w:tcPr>
          <w:p w:rsidR="00B934DF" w:rsidRPr="003C5F51" w:rsidRDefault="00A17DA6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B934DF" w:rsidRPr="003C5F51" w:rsidRDefault="00A17DA6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Entrega de Premios  XXVI edición L. Expresión</w:t>
            </w:r>
          </w:p>
        </w:tc>
        <w:tc>
          <w:tcPr>
            <w:tcW w:w="1590" w:type="dxa"/>
          </w:tcPr>
          <w:p w:rsidR="00B934DF" w:rsidRPr="003C5F51" w:rsidRDefault="00586D8E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13</w:t>
            </w:r>
            <w:r w:rsidR="00A17DA6" w:rsidRPr="003C5F51">
              <w:rPr>
                <w:rFonts w:ascii="Arial" w:eastAsia="Comfortaa" w:hAnsi="Arial" w:cs="Arial"/>
                <w:sz w:val="24"/>
                <w:szCs w:val="24"/>
              </w:rPr>
              <w:t>/05/2022</w:t>
            </w:r>
          </w:p>
        </w:tc>
      </w:tr>
      <w:tr w:rsidR="007A7384" w:rsidRPr="003C5F51" w:rsidTr="007A7384">
        <w:tc>
          <w:tcPr>
            <w:tcW w:w="817" w:type="dxa"/>
          </w:tcPr>
          <w:p w:rsidR="007A7384" w:rsidRPr="003C5F51" w:rsidRDefault="00A17DA6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7A7384" w:rsidRPr="003C5F51" w:rsidRDefault="00A17DA6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Inauguración de la Exposición 15 finalistas</w:t>
            </w:r>
          </w:p>
        </w:tc>
        <w:tc>
          <w:tcPr>
            <w:tcW w:w="1590" w:type="dxa"/>
          </w:tcPr>
          <w:p w:rsidR="007A7384" w:rsidRPr="003C5F51" w:rsidRDefault="00586D8E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13</w:t>
            </w:r>
            <w:r w:rsidR="00A17DA6" w:rsidRPr="003C5F51">
              <w:rPr>
                <w:rFonts w:ascii="Arial" w:eastAsia="Comfortaa" w:hAnsi="Arial" w:cs="Arial"/>
                <w:sz w:val="24"/>
                <w:szCs w:val="24"/>
              </w:rPr>
              <w:t>/05</w:t>
            </w:r>
            <w:r w:rsidR="00077D0F" w:rsidRPr="003C5F51">
              <w:rPr>
                <w:rFonts w:ascii="Arial" w:eastAsia="Comfortaa" w:hAnsi="Arial" w:cs="Arial"/>
                <w:sz w:val="24"/>
                <w:szCs w:val="24"/>
              </w:rPr>
              <w:t>/</w:t>
            </w:r>
            <w:r w:rsidR="00A17DA6" w:rsidRPr="003C5F51">
              <w:rPr>
                <w:rFonts w:ascii="Arial" w:eastAsia="Comfortaa" w:hAnsi="Arial" w:cs="Arial"/>
                <w:sz w:val="24"/>
                <w:szCs w:val="24"/>
              </w:rPr>
              <w:t>2022</w:t>
            </w:r>
          </w:p>
        </w:tc>
      </w:tr>
      <w:tr w:rsidR="007A7384" w:rsidRPr="003C5F51" w:rsidTr="007A7384">
        <w:tc>
          <w:tcPr>
            <w:tcW w:w="817" w:type="dxa"/>
          </w:tcPr>
          <w:p w:rsidR="007A7384" w:rsidRPr="003C5F51" w:rsidRDefault="00A17DA6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7A7384" w:rsidRPr="003C5F51" w:rsidRDefault="00A17DA6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Clausura de la Expo XXXVI edición L. Expresión</w:t>
            </w:r>
          </w:p>
        </w:tc>
        <w:tc>
          <w:tcPr>
            <w:tcW w:w="1590" w:type="dxa"/>
          </w:tcPr>
          <w:p w:rsidR="007A7384" w:rsidRPr="003C5F51" w:rsidRDefault="00586D8E">
            <w:pPr>
              <w:pStyle w:val="Normal1"/>
              <w:rPr>
                <w:rFonts w:ascii="Arial" w:eastAsia="Comfortaa" w:hAnsi="Arial" w:cs="Arial"/>
                <w:sz w:val="24"/>
                <w:szCs w:val="24"/>
              </w:rPr>
            </w:pPr>
            <w:r w:rsidRPr="003C5F51">
              <w:rPr>
                <w:rFonts w:ascii="Arial" w:eastAsia="Comfortaa" w:hAnsi="Arial" w:cs="Arial"/>
                <w:sz w:val="24"/>
                <w:szCs w:val="24"/>
              </w:rPr>
              <w:t>31/05</w:t>
            </w:r>
            <w:r w:rsidR="00A17DA6" w:rsidRPr="003C5F51">
              <w:rPr>
                <w:rFonts w:ascii="Arial" w:eastAsia="Comfortaa" w:hAnsi="Arial" w:cs="Arial"/>
                <w:sz w:val="24"/>
                <w:szCs w:val="24"/>
              </w:rPr>
              <w:t>/2022</w:t>
            </w:r>
          </w:p>
        </w:tc>
      </w:tr>
    </w:tbl>
    <w:p w:rsidR="00A43B47" w:rsidRPr="003C5F51" w:rsidRDefault="00A43B47">
      <w:pPr>
        <w:pStyle w:val="Normal1"/>
        <w:rPr>
          <w:rFonts w:ascii="Arial" w:eastAsia="Comfortaa" w:hAnsi="Arial" w:cs="Arial"/>
          <w:sz w:val="24"/>
          <w:szCs w:val="24"/>
        </w:rPr>
      </w:pPr>
    </w:p>
    <w:p w:rsidR="001D5CE2" w:rsidRPr="003C5F51" w:rsidRDefault="001D5CE2">
      <w:pPr>
        <w:pStyle w:val="Normal1"/>
        <w:rPr>
          <w:rFonts w:ascii="Arial" w:eastAsia="Comfortaa" w:hAnsi="Arial" w:cs="Arial"/>
          <w:sz w:val="24"/>
          <w:szCs w:val="24"/>
        </w:rPr>
      </w:pPr>
    </w:p>
    <w:sectPr w:rsidR="001D5CE2" w:rsidRPr="003C5F51" w:rsidSect="00A43B4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4C5" w:rsidRDefault="002D64C5" w:rsidP="00A43B47">
      <w:pPr>
        <w:spacing w:after="0" w:line="240" w:lineRule="auto"/>
      </w:pPr>
      <w:r>
        <w:separator/>
      </w:r>
    </w:p>
  </w:endnote>
  <w:endnote w:type="continuationSeparator" w:id="0">
    <w:p w:rsidR="002D64C5" w:rsidRDefault="002D64C5" w:rsidP="00A43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fortaa">
    <w:altName w:val="Times New Roman"/>
    <w:panose1 w:val="020B0604020202020204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B47" w:rsidRDefault="00841E7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i/>
        <w:color w:val="000000"/>
      </w:rPr>
    </w:pPr>
    <w:r>
      <w:rPr>
        <w:i/>
        <w:color w:val="000000"/>
      </w:rPr>
      <w:fldChar w:fldCharType="begin"/>
    </w:r>
    <w:r w:rsidR="006107E6">
      <w:rPr>
        <w:i/>
        <w:color w:val="000000"/>
      </w:rPr>
      <w:instrText>PAGE</w:instrText>
    </w:r>
    <w:r>
      <w:rPr>
        <w:i/>
        <w:color w:val="000000"/>
      </w:rPr>
      <w:fldChar w:fldCharType="separate"/>
    </w:r>
    <w:r w:rsidR="008E2A37">
      <w:rPr>
        <w:i/>
        <w:noProof/>
        <w:color w:val="000000"/>
      </w:rPr>
      <w:t>3</w:t>
    </w:r>
    <w:r>
      <w:rPr>
        <w:i/>
        <w:color w:val="000000"/>
      </w:rPr>
      <w:fldChar w:fldCharType="end"/>
    </w:r>
    <w:r w:rsidR="006107E6">
      <w:rPr>
        <w:i/>
        <w:color w:val="000000"/>
      </w:rPr>
      <w:tab/>
    </w:r>
    <mc:AlternateContent>
      <mc:Choice Requires="wpg">
        <w:r w:rsidR="00737D2A">
          <w:rPr>
            <w:noProof/>
          </w:rPr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12701</wp:posOffset>
              </wp:positionH>
              <wp:positionV relativeFrom="paragraph">
                <wp:posOffset>-50799</wp:posOffset>
              </wp:positionV>
              <wp:extent cx="5410200" cy="1905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40900" y="3780000"/>
                        <a:ext cx="54102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FABF8E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w:r>
      </mc:Choice>
      <ve:Fallback xmlns:ve="http://schemas.openxmlformats.org/markup-compatibility/2006">
        <w:r w:rsidR="006107E6"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12701</wp:posOffset>
              </wp:positionH>
              <wp:positionV relativeFrom="paragraph">
                <wp:posOffset>-50799</wp:posOffset>
              </wp:positionV>
              <wp:extent cx="5410200" cy="19050"/>
              <wp:effectExtent l="0" t="0" r="0" b="0"/>
              <wp:wrapNone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10200" cy="190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mc:AlternateContent>
  </w:p>
  <w:p w:rsidR="00A43B47" w:rsidRDefault="00A43B4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B47" w:rsidRDefault="00A43B47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4C5" w:rsidRDefault="002D64C5" w:rsidP="00A43B47">
      <w:pPr>
        <w:spacing w:after="0" w:line="240" w:lineRule="auto"/>
      </w:pPr>
      <w:r>
        <w:separator/>
      </w:r>
    </w:p>
  </w:footnote>
  <w:footnote w:type="continuationSeparator" w:id="0">
    <w:p w:rsidR="002D64C5" w:rsidRDefault="002D64C5" w:rsidP="00A43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B47" w:rsidRDefault="00737D2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-280987</wp:posOffset>
              </wp:positionH>
              <wp:positionV relativeFrom="paragraph">
                <wp:posOffset>-171449</wp:posOffset>
              </wp:positionV>
              <wp:extent cx="5989424" cy="1618195"/>
              <wp:effectExtent l="0" t="0" r="0" b="0"/>
              <wp:wrapTopAndBottom distT="0" distB="0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89424" cy="1618195"/>
                        <a:chOff x="2640900" y="3227550"/>
                        <a:chExt cx="5410200" cy="1204200"/>
                      </a:xfrm>
                    </wpg:grpSpPr>
                    <wps:wsp>
                      <wps:cNvPr id="2" name="Recortar rectángulo de esquina diagonal 2"/>
                      <wps:cNvSpPr/>
                      <wps:spPr>
                        <a:xfrm>
                          <a:off x="2640900" y="3227550"/>
                          <a:ext cx="5410200" cy="1204200"/>
                        </a:xfrm>
                        <a:prstGeom prst="snip2DiagRect">
                          <a:avLst>
                            <a:gd name="adj1" fmla="val 0"/>
                            <a:gd name="adj2" fmla="val 16667"/>
                          </a:avLst>
                        </a:prstGeom>
                        <a:solidFill>
                          <a:srgbClr val="FDE9D8"/>
                        </a:solidFill>
                        <a:ln w="19050" cap="flat" cmpd="sng">
                          <a:solidFill>
                            <a:srgbClr val="FABF8E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D3B8B" w:rsidRDefault="00FD3B8B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:rsidR="00FD3B8B" w:rsidRDefault="00737D2A">
                            <w:pPr>
                              <w:spacing w:before="200"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36"/>
                              </w:rPr>
                              <w:t>Club Fotográfico 76 “Juan Rivera”</w:t>
                            </w:r>
                          </w:p>
                          <w:p w:rsidR="00FD3B8B" w:rsidRDefault="00FD3B8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  <w:p w:rsidR="00FD3B8B" w:rsidRDefault="00737D2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>C/ San Alejandro Nº 2. Primera Planta. Local 3-6</w:t>
                            </w:r>
                          </w:p>
                          <w:p w:rsidR="00FD3B8B" w:rsidRDefault="00737D2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  <w:t xml:space="preserve">11510. Puerto Real. Cádiz  </w:t>
                            </w:r>
                          </w:p>
                          <w:p w:rsidR="00FD3B8B" w:rsidRDefault="00737D2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  <w:t>Apdo. Correos 221   Teléfono: 856097018</w:t>
                            </w:r>
                          </w:p>
                          <w:p w:rsidR="00FD3B8B" w:rsidRDefault="00737D2A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000000"/>
                                <w:sz w:val="18"/>
                              </w:rPr>
                              <w:tab/>
                              <w:t xml:space="preserve">E-mail: </w:t>
                            </w:r>
                            <w:r>
                              <w:rPr>
                                <w:rFonts w:ascii="Comfortaa" w:eastAsia="Comfortaa" w:hAnsi="Comfortaa" w:cs="Comfortaa"/>
                                <w:color w:val="0000FF"/>
                                <w:sz w:val="18"/>
                                <w:u w:val="single"/>
                              </w:rPr>
                              <w:t>cf76juanrivera@gmail.com</w:t>
                            </w:r>
                          </w:p>
                          <w:p w:rsidR="00FD3B8B" w:rsidRDefault="00FD3B8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Shape 3" descr="I:\CF76\DOCUMENTOS\logo-cartas_Capa 2.png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640900" y="3251375"/>
                          <a:ext cx="1289199" cy="118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1" o:spid="_x0000_s1026" style="position:absolute;margin-left:-22.1pt;margin-top:-13.5pt;width:471.6pt;height:127.4pt;z-index:251658240;mso-wrap-distance-left:0;mso-wrap-distance-right:0" coordorigin="26409,32275" coordsize="54102,1204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">
              <v:shape id="Recortar rectángulo de esquina diagonal 2" o:spid="_x0000_s1027" style="position:absolute;left:26409;top:32275;width:54102;height:12042;visibility:visible;mso-wrap-style:square;v-text-anchor:middle" coordsize="5410200,1204200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" adj="-11796480,,5400" path="m,l5209496,r200704,200704l5410200,1204200r,l200704,1204200,,1003496,,xe" fillcolor="#fde9d8" strokecolor="#fabf8e" strokeweight="1.5pt">
                <v:stroke startarrowwidth="narrow" startarrowlength="short" endarrowwidth="narrow" endarrowlength="short" joinstyle="round"/>
                <v:formulas/>
                <v:path arrowok="t" o:connecttype="custom" o:connectlocs="0,0;5209496,0;5410200,200704;5410200,1204200;5410200,1204200;200704,1204200;0,1003496;0,0" o:connectangles="0,0,0,0,0,0,0,0" textboxrect="0,0,5410200,1204200"/>
                <v:textbox inset="2.53958mm,2.53958mm,2.53958mm,2.53958mm">
                  <w:txbxContent>
                    <w:p w:rsidR="00FD3B8B" w:rsidRDefault="00FD3B8B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:rsidR="00FD3B8B" w:rsidRDefault="00737D2A">
                      <w:pPr>
                        <w:spacing w:before="200"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Comfortaa" w:eastAsia="Comfortaa" w:hAnsi="Comfortaa" w:cs="Comfortaa"/>
                          <w:color w:val="000000"/>
                          <w:sz w:val="36"/>
                        </w:rPr>
                        <w:t>Club Fotográfico 76 “Juan Rivera”</w:t>
                      </w:r>
                    </w:p>
                    <w:p w:rsidR="00FD3B8B" w:rsidRDefault="00FD3B8B">
                      <w:pPr>
                        <w:spacing w:after="0" w:line="240" w:lineRule="auto"/>
                        <w:textDirection w:val="btLr"/>
                      </w:pPr>
                    </w:p>
                    <w:p w:rsidR="00FD3B8B" w:rsidRDefault="00737D2A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>C/ San Alejandro Nº 2. Primera Planta. Local 3-6</w:t>
                      </w:r>
                    </w:p>
                    <w:p w:rsidR="00FD3B8B" w:rsidRDefault="00737D2A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  <w:t xml:space="preserve">11510. Puerto Real. Cádiz  </w:t>
                      </w:r>
                    </w:p>
                    <w:p w:rsidR="00FD3B8B" w:rsidRDefault="00737D2A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  <w:t>Apdo. Correos 221   Teléfono: 856097018</w:t>
                      </w:r>
                    </w:p>
                    <w:p w:rsidR="00FD3B8B" w:rsidRDefault="00737D2A">
                      <w:pPr>
                        <w:spacing w:after="0" w:line="240" w:lineRule="auto"/>
                        <w:jc w:val="right"/>
                        <w:textDirection w:val="btLr"/>
                      </w:pP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Comfortaa" w:eastAsia="Comfortaa" w:hAnsi="Comfortaa" w:cs="Comfortaa"/>
                          <w:color w:val="000000"/>
                          <w:sz w:val="18"/>
                        </w:rPr>
                        <w:tab/>
                        <w:t xml:space="preserve">E-mail: </w:t>
                      </w:r>
                      <w:r>
                        <w:rPr>
                          <w:rFonts w:ascii="Comfortaa" w:eastAsia="Comfortaa" w:hAnsi="Comfortaa" w:cs="Comfortaa"/>
                          <w:color w:val="0000FF"/>
                          <w:sz w:val="18"/>
                          <w:u w:val="single"/>
                        </w:rPr>
                        <w:t>cf76juanrivera@gmail.com</w:t>
                      </w:r>
                    </w:p>
                    <w:p w:rsidR="00FD3B8B" w:rsidRDefault="00FD3B8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3" o:spid="_x0000_s1028" type="#_x0000_t75" style="position:absolute;left:26409;top:32513;width:12891;height:11804;visibility:visible;mso-wrap-style:square" o:preferrelative="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">
                <v:imagedata r:id="rId2" o:title="logo-cartas_Capa 2"/>
              </v:shape>
              <w10:wrap type="topAndBottom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B47" w:rsidRDefault="00A43B47">
    <w:pPr>
      <w:pStyle w:val="Normal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62BA"/>
    <w:multiLevelType w:val="multilevel"/>
    <w:tmpl w:val="97FE7AF4"/>
    <w:lvl w:ilvl="0">
      <w:start w:val="2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921189B"/>
    <w:multiLevelType w:val="multilevel"/>
    <w:tmpl w:val="5C96733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D3B3AF4"/>
    <w:multiLevelType w:val="hybridMultilevel"/>
    <w:tmpl w:val="BB7E74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A0E01"/>
    <w:multiLevelType w:val="multilevel"/>
    <w:tmpl w:val="CE8A0E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8457E89"/>
    <w:multiLevelType w:val="multilevel"/>
    <w:tmpl w:val="2E2CB1FC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F105433"/>
    <w:multiLevelType w:val="multilevel"/>
    <w:tmpl w:val="253E2B4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3B47"/>
    <w:rsid w:val="000218F2"/>
    <w:rsid w:val="00040CE6"/>
    <w:rsid w:val="0005497D"/>
    <w:rsid w:val="00077D0F"/>
    <w:rsid w:val="0008376B"/>
    <w:rsid w:val="000C3BE7"/>
    <w:rsid w:val="000E0994"/>
    <w:rsid w:val="0010433E"/>
    <w:rsid w:val="0010446E"/>
    <w:rsid w:val="001565C3"/>
    <w:rsid w:val="001B0695"/>
    <w:rsid w:val="001D5CE2"/>
    <w:rsid w:val="001E18EC"/>
    <w:rsid w:val="00217411"/>
    <w:rsid w:val="00240677"/>
    <w:rsid w:val="002456A9"/>
    <w:rsid w:val="00292696"/>
    <w:rsid w:val="00297066"/>
    <w:rsid w:val="002B0145"/>
    <w:rsid w:val="002B18AA"/>
    <w:rsid w:val="002C5C7F"/>
    <w:rsid w:val="002D64C5"/>
    <w:rsid w:val="002E08D7"/>
    <w:rsid w:val="00305FA4"/>
    <w:rsid w:val="00314534"/>
    <w:rsid w:val="003775BE"/>
    <w:rsid w:val="00382A4C"/>
    <w:rsid w:val="003C5F51"/>
    <w:rsid w:val="00463BAE"/>
    <w:rsid w:val="00492C57"/>
    <w:rsid w:val="004D0208"/>
    <w:rsid w:val="004F4426"/>
    <w:rsid w:val="00505DFA"/>
    <w:rsid w:val="00556006"/>
    <w:rsid w:val="00566A45"/>
    <w:rsid w:val="00586D8E"/>
    <w:rsid w:val="005970F6"/>
    <w:rsid w:val="005C546E"/>
    <w:rsid w:val="006107E6"/>
    <w:rsid w:val="00622327"/>
    <w:rsid w:val="00636EF3"/>
    <w:rsid w:val="006403D9"/>
    <w:rsid w:val="00656BCA"/>
    <w:rsid w:val="006A5E0B"/>
    <w:rsid w:val="00737D2A"/>
    <w:rsid w:val="00780CF1"/>
    <w:rsid w:val="007A7384"/>
    <w:rsid w:val="007C0383"/>
    <w:rsid w:val="007E3C01"/>
    <w:rsid w:val="007F26BD"/>
    <w:rsid w:val="00841E7C"/>
    <w:rsid w:val="008A1593"/>
    <w:rsid w:val="008E1747"/>
    <w:rsid w:val="008E2A37"/>
    <w:rsid w:val="00912864"/>
    <w:rsid w:val="009324B0"/>
    <w:rsid w:val="00994BAC"/>
    <w:rsid w:val="00A17DA6"/>
    <w:rsid w:val="00A43B47"/>
    <w:rsid w:val="00A647A5"/>
    <w:rsid w:val="00A833ED"/>
    <w:rsid w:val="00AB362C"/>
    <w:rsid w:val="00B934DF"/>
    <w:rsid w:val="00BF4BEE"/>
    <w:rsid w:val="00C13A76"/>
    <w:rsid w:val="00C16C4B"/>
    <w:rsid w:val="00C1799D"/>
    <w:rsid w:val="00C23706"/>
    <w:rsid w:val="00C60202"/>
    <w:rsid w:val="00C63951"/>
    <w:rsid w:val="00C73FE4"/>
    <w:rsid w:val="00C85C2D"/>
    <w:rsid w:val="00CC0307"/>
    <w:rsid w:val="00CD2788"/>
    <w:rsid w:val="00CF038E"/>
    <w:rsid w:val="00D40FF7"/>
    <w:rsid w:val="00D557E9"/>
    <w:rsid w:val="00DA1EB1"/>
    <w:rsid w:val="00E168D2"/>
    <w:rsid w:val="00E51DBB"/>
    <w:rsid w:val="00E75D61"/>
    <w:rsid w:val="00E92492"/>
    <w:rsid w:val="00EE0FB9"/>
    <w:rsid w:val="00F13986"/>
    <w:rsid w:val="00F43910"/>
    <w:rsid w:val="00F562C2"/>
    <w:rsid w:val="00FB6042"/>
    <w:rsid w:val="00FC7693"/>
    <w:rsid w:val="00FD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D580"/>
  <w15:docId w15:val="{1CE5EB8E-F1B1-6046-9EC1-9D3CFC70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951"/>
  </w:style>
  <w:style w:type="paragraph" w:styleId="Ttulo1">
    <w:name w:val="heading 1"/>
    <w:basedOn w:val="Normal1"/>
    <w:next w:val="Normal1"/>
    <w:rsid w:val="00A43B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A43B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A43B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43B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A43B4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A43B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A43B47"/>
  </w:style>
  <w:style w:type="table" w:customStyle="1" w:styleId="TableNormal">
    <w:name w:val="Table Normal"/>
    <w:rsid w:val="00A43B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43B47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A43B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636EF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B9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73FE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0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bre.expresion2022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1447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Adolfo</dc:creator>
  <cp:lastModifiedBy>Microsoft Office User</cp:lastModifiedBy>
  <cp:revision>9</cp:revision>
  <dcterms:created xsi:type="dcterms:W3CDTF">2022-01-27T08:33:00Z</dcterms:created>
  <dcterms:modified xsi:type="dcterms:W3CDTF">2022-01-29T10:16:00Z</dcterms:modified>
</cp:coreProperties>
</file>