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D0" w:rsidRDefault="009C77D0" w:rsidP="00057DF0">
      <w:pPr>
        <w:pStyle w:val="Ttulo"/>
        <w:spacing w:after="120" w:line="276" w:lineRule="auto"/>
        <w:rPr>
          <w:rFonts w:ascii="Palatino Linotype" w:hAnsi="Palatino Linotype"/>
          <w:color w:val="auto"/>
          <w:sz w:val="24"/>
          <w:szCs w:val="22"/>
        </w:rPr>
      </w:pPr>
      <w:r w:rsidRPr="009C77D0">
        <w:rPr>
          <w:rFonts w:ascii="Palatino Linotype" w:hAnsi="Palatino Linotype"/>
          <w:color w:val="auto"/>
          <w:sz w:val="24"/>
          <w:szCs w:val="22"/>
        </w:rPr>
        <w:t>X</w:t>
      </w:r>
      <w:r w:rsidR="007F76CD">
        <w:rPr>
          <w:rFonts w:ascii="Palatino Linotype" w:hAnsi="Palatino Linotype"/>
          <w:color w:val="auto"/>
          <w:sz w:val="24"/>
          <w:szCs w:val="22"/>
        </w:rPr>
        <w:t>I</w:t>
      </w:r>
      <w:r w:rsidRPr="009C77D0">
        <w:rPr>
          <w:rFonts w:ascii="Palatino Linotype" w:hAnsi="Palatino Linotype"/>
          <w:color w:val="auto"/>
          <w:sz w:val="24"/>
          <w:szCs w:val="22"/>
        </w:rPr>
        <w:t xml:space="preserve"> CERTAMEN INTERNACIONAL DE FOTOGRAFÍA “CERDÁ Y RICO” </w:t>
      </w:r>
    </w:p>
    <w:p w:rsidR="00057364" w:rsidRPr="009C77D0" w:rsidRDefault="00057364" w:rsidP="00057DF0">
      <w:pPr>
        <w:pStyle w:val="Ttulo"/>
        <w:spacing w:after="120" w:line="276" w:lineRule="auto"/>
        <w:rPr>
          <w:rFonts w:ascii="Palatino Linotype" w:hAnsi="Palatino Linotype"/>
          <w:color w:val="auto"/>
          <w:sz w:val="24"/>
          <w:szCs w:val="22"/>
        </w:rPr>
      </w:pPr>
    </w:p>
    <w:p w:rsidR="009C77D0" w:rsidRPr="009C77D0" w:rsidRDefault="009C77D0" w:rsidP="00057DF0">
      <w:pPr>
        <w:spacing w:after="120"/>
        <w:ind w:firstLine="0"/>
        <w:jc w:val="center"/>
        <w:rPr>
          <w:rFonts w:ascii="Palatino Linotype" w:hAnsi="Palatino Linotype"/>
          <w:b/>
          <w:sz w:val="24"/>
          <w:u w:val="single"/>
        </w:rPr>
      </w:pPr>
      <w:r w:rsidRPr="009C77D0">
        <w:rPr>
          <w:rFonts w:ascii="Palatino Linotype" w:hAnsi="Palatino Linotype"/>
          <w:b/>
          <w:sz w:val="24"/>
          <w:u w:val="single"/>
        </w:rPr>
        <w:t>ACTA DEL JURADO</w:t>
      </w:r>
    </w:p>
    <w:p w:rsidR="009C77D0" w:rsidRDefault="009C77D0" w:rsidP="00057DF0">
      <w:pPr>
        <w:shd w:val="clear" w:color="auto" w:fill="FFFFFF"/>
        <w:spacing w:after="120"/>
        <w:ind w:firstLine="0"/>
        <w:jc w:val="left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</w:p>
    <w:p w:rsidR="00D36EF3" w:rsidRDefault="007F76CD" w:rsidP="00DD4002">
      <w:pPr>
        <w:shd w:val="clear" w:color="auto" w:fill="FFFFFF"/>
        <w:spacing w:after="120"/>
        <w:ind w:firstLine="0"/>
        <w:rPr>
          <w:rFonts w:ascii="Palatino Linotype" w:eastAsia="Times New Roman" w:hAnsi="Palatino Linotype" w:cs="Arial"/>
          <w:sz w:val="24"/>
          <w:szCs w:val="24"/>
          <w:lang w:eastAsia="es-ES_tradnl"/>
        </w:rPr>
      </w:pPr>
      <w:r>
        <w:rPr>
          <w:rFonts w:ascii="Palatino Linotype" w:eastAsia="Times New Roman" w:hAnsi="Palatino Linotype" w:cs="Arial"/>
          <w:sz w:val="24"/>
          <w:szCs w:val="24"/>
          <w:lang w:eastAsia="es-ES_tradnl"/>
        </w:rPr>
        <w:t>Reunidos e</w:t>
      </w:r>
      <w:r w:rsidR="00B40E37" w:rsidRPr="003043C3">
        <w:rPr>
          <w:rFonts w:ascii="Palatino Linotype" w:eastAsia="Times New Roman" w:hAnsi="Palatino Linotype" w:cs="Arial"/>
          <w:sz w:val="24"/>
          <w:szCs w:val="24"/>
          <w:lang w:eastAsia="es-ES_tradnl"/>
        </w:rPr>
        <w:t>n</w:t>
      </w:r>
      <w:r w:rsidR="00695492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="00B40E37" w:rsidRPr="003043C3">
        <w:rPr>
          <w:rFonts w:ascii="Palatino Linotype" w:eastAsia="Times New Roman" w:hAnsi="Palatino Linotype" w:cs="Arial"/>
          <w:sz w:val="24"/>
          <w:szCs w:val="24"/>
          <w:lang w:eastAsia="es-ES_tradnl"/>
        </w:rPr>
        <w:t>Cabra</w:t>
      </w:r>
      <w:r w:rsidR="00C72535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="00B40E37" w:rsidRPr="003043C3">
        <w:rPr>
          <w:rFonts w:ascii="Palatino Linotype" w:eastAsia="Times New Roman" w:hAnsi="Palatino Linotype" w:cs="Arial"/>
          <w:sz w:val="24"/>
          <w:szCs w:val="24"/>
          <w:lang w:eastAsia="es-ES_tradnl"/>
        </w:rPr>
        <w:t>del</w:t>
      </w:r>
      <w:r w:rsidR="00C72535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="00B40E37" w:rsidRPr="003043C3">
        <w:rPr>
          <w:rFonts w:ascii="Palatino Linotype" w:eastAsia="Times New Roman" w:hAnsi="Palatino Linotype" w:cs="Arial"/>
          <w:sz w:val="24"/>
          <w:szCs w:val="24"/>
          <w:lang w:eastAsia="es-ES_tradnl"/>
        </w:rPr>
        <w:t>Santo</w:t>
      </w:r>
      <w:r w:rsidR="00C72535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="00B40E37" w:rsidRPr="003043C3">
        <w:rPr>
          <w:rFonts w:ascii="Palatino Linotype" w:eastAsia="Times New Roman" w:hAnsi="Palatino Linotype" w:cs="Arial"/>
          <w:sz w:val="24"/>
          <w:szCs w:val="24"/>
          <w:lang w:eastAsia="es-ES_tradnl"/>
        </w:rPr>
        <w:t>Cristo</w:t>
      </w:r>
      <w:r w:rsidR="00695492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="00B40E37" w:rsidRPr="003043C3">
        <w:rPr>
          <w:rFonts w:ascii="Palatino Linotype" w:eastAsia="Times New Roman" w:hAnsi="Palatino Linotype" w:cs="Arial"/>
          <w:sz w:val="24"/>
          <w:szCs w:val="24"/>
          <w:lang w:eastAsia="es-ES_tradnl"/>
        </w:rPr>
        <w:t>(Jaén),</w:t>
      </w:r>
      <w:r w:rsidR="00695492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="00B40E37" w:rsidRPr="003043C3">
        <w:rPr>
          <w:rFonts w:ascii="Palatino Linotype" w:eastAsia="Times New Roman" w:hAnsi="Palatino Linotype" w:cs="Arial"/>
          <w:sz w:val="24"/>
          <w:szCs w:val="24"/>
          <w:lang w:eastAsia="es-ES_tradnl"/>
        </w:rPr>
        <w:t>a</w:t>
      </w:r>
      <w:r w:rsidR="00695492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="00DE07C7" w:rsidRPr="003043C3">
        <w:rPr>
          <w:rFonts w:ascii="Palatino Linotype" w:eastAsia="Times New Roman" w:hAnsi="Palatino Linotype" w:cs="Arial"/>
          <w:sz w:val="24"/>
          <w:szCs w:val="24"/>
          <w:lang w:eastAsia="es-ES_tradnl"/>
        </w:rPr>
        <w:t>catorce</w:t>
      </w:r>
      <w:r w:rsidR="00695492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="00B40E37" w:rsidRPr="003043C3">
        <w:rPr>
          <w:rFonts w:ascii="Palatino Linotype" w:eastAsia="Times New Roman" w:hAnsi="Palatino Linotype" w:cs="Arial"/>
          <w:sz w:val="24"/>
          <w:szCs w:val="24"/>
          <w:lang w:eastAsia="es-ES_tradnl"/>
        </w:rPr>
        <w:t>de</w:t>
      </w:r>
      <w:r w:rsidR="00695492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="00DE07C7" w:rsidRPr="003043C3">
        <w:rPr>
          <w:rFonts w:ascii="Palatino Linotype" w:eastAsia="Times New Roman" w:hAnsi="Palatino Linotype" w:cs="Arial"/>
          <w:sz w:val="24"/>
          <w:szCs w:val="24"/>
          <w:lang w:eastAsia="es-ES_tradnl"/>
        </w:rPr>
        <w:t>diciembre</w:t>
      </w:r>
      <w:r w:rsidR="00695492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="00B40E37" w:rsidRPr="003043C3">
        <w:rPr>
          <w:rFonts w:ascii="Palatino Linotype" w:eastAsia="Times New Roman" w:hAnsi="Palatino Linotype" w:cs="Arial"/>
          <w:sz w:val="24"/>
          <w:szCs w:val="24"/>
          <w:lang w:eastAsia="es-ES_tradnl"/>
        </w:rPr>
        <w:t>de</w:t>
      </w:r>
      <w:r w:rsidR="00695492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="00B40E37" w:rsidRPr="003043C3">
        <w:rPr>
          <w:rFonts w:ascii="Palatino Linotype" w:eastAsia="Times New Roman" w:hAnsi="Palatino Linotype" w:cs="Arial"/>
          <w:sz w:val="24"/>
          <w:szCs w:val="24"/>
          <w:lang w:eastAsia="es-ES_tradnl"/>
        </w:rPr>
        <w:t>dos</w:t>
      </w:r>
      <w:r w:rsidR="00695492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="00B40E37" w:rsidRPr="003043C3">
        <w:rPr>
          <w:rFonts w:ascii="Palatino Linotype" w:eastAsia="Times New Roman" w:hAnsi="Palatino Linotype" w:cs="Arial"/>
          <w:sz w:val="24"/>
          <w:szCs w:val="24"/>
          <w:lang w:eastAsia="es-ES_tradnl"/>
        </w:rPr>
        <w:t>mil</w:t>
      </w:r>
      <w:r w:rsidR="00695492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="00B40E37" w:rsidRPr="003043C3">
        <w:rPr>
          <w:rFonts w:ascii="Palatino Linotype" w:eastAsia="Times New Roman" w:hAnsi="Palatino Linotype" w:cs="Arial"/>
          <w:sz w:val="24"/>
          <w:szCs w:val="24"/>
          <w:lang w:eastAsia="es-ES_tradnl"/>
        </w:rPr>
        <w:t>dieci</w:t>
      </w:r>
      <w:r w:rsidR="00DE07C7" w:rsidRPr="003043C3">
        <w:rPr>
          <w:rFonts w:ascii="Palatino Linotype" w:eastAsia="Times New Roman" w:hAnsi="Palatino Linotype" w:cs="Arial"/>
          <w:sz w:val="24"/>
          <w:szCs w:val="24"/>
          <w:lang w:eastAsia="es-ES_tradnl"/>
        </w:rPr>
        <w:t>nueve</w:t>
      </w:r>
      <w:r w:rsidR="00B40E37" w:rsidRPr="003043C3">
        <w:rPr>
          <w:rFonts w:ascii="Palatino Linotype" w:eastAsia="Times New Roman" w:hAnsi="Palatino Linotype" w:cs="Arial"/>
          <w:sz w:val="24"/>
          <w:szCs w:val="24"/>
          <w:lang w:eastAsia="es-ES_tradnl"/>
        </w:rPr>
        <w:t>,</w:t>
      </w:r>
      <w:r w:rsidR="00695492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="00B40E37" w:rsidRPr="003043C3">
        <w:rPr>
          <w:rFonts w:ascii="Palatino Linotype" w:eastAsia="Times New Roman" w:hAnsi="Palatino Linotype" w:cs="Arial"/>
          <w:sz w:val="24"/>
          <w:szCs w:val="24"/>
          <w:lang w:eastAsia="es-ES_tradnl"/>
        </w:rPr>
        <w:t>cuando</w:t>
      </w:r>
      <w:r w:rsidR="00695492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="00B40E37" w:rsidRPr="003043C3">
        <w:rPr>
          <w:rFonts w:ascii="Palatino Linotype" w:eastAsia="Times New Roman" w:hAnsi="Palatino Linotype" w:cs="Arial"/>
          <w:sz w:val="24"/>
          <w:szCs w:val="24"/>
          <w:lang w:eastAsia="es-ES_tradnl"/>
        </w:rPr>
        <w:t>son</w:t>
      </w:r>
      <w:r w:rsidR="00695492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="00B40E37" w:rsidRPr="003043C3">
        <w:rPr>
          <w:rFonts w:ascii="Palatino Linotype" w:eastAsia="Times New Roman" w:hAnsi="Palatino Linotype" w:cs="Arial"/>
          <w:sz w:val="24"/>
          <w:szCs w:val="24"/>
          <w:lang w:eastAsia="es-ES_tradnl"/>
        </w:rPr>
        <w:t>las</w:t>
      </w:r>
      <w:r w:rsidR="00695492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="00B40E37" w:rsidRPr="003043C3">
        <w:rPr>
          <w:rFonts w:ascii="Palatino Linotype" w:eastAsia="Times New Roman" w:hAnsi="Palatino Linotype" w:cs="Arial"/>
          <w:sz w:val="24"/>
          <w:szCs w:val="24"/>
          <w:lang w:eastAsia="es-ES_tradnl"/>
        </w:rPr>
        <w:t>1</w:t>
      </w:r>
      <w:r w:rsidR="00DE07C7" w:rsidRPr="003043C3">
        <w:rPr>
          <w:rFonts w:ascii="Palatino Linotype" w:eastAsia="Times New Roman" w:hAnsi="Palatino Linotype" w:cs="Arial"/>
          <w:sz w:val="24"/>
          <w:szCs w:val="24"/>
          <w:lang w:eastAsia="es-ES_tradnl"/>
        </w:rPr>
        <w:t>1:30</w:t>
      </w:r>
      <w:r w:rsidR="00695492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proofErr w:type="spellStart"/>
      <w:r w:rsidR="00B40E37" w:rsidRPr="003043C3">
        <w:rPr>
          <w:rFonts w:ascii="Palatino Linotype" w:eastAsia="Times New Roman" w:hAnsi="Palatino Linotype" w:cs="Arial"/>
          <w:sz w:val="24"/>
          <w:szCs w:val="24"/>
          <w:lang w:eastAsia="es-ES_tradnl"/>
        </w:rPr>
        <w:t>horas</w:t>
      </w:r>
      <w:proofErr w:type="gramStart"/>
      <w:r>
        <w:rPr>
          <w:rFonts w:ascii="Palatino Linotype" w:eastAsia="Times New Roman" w:hAnsi="Palatino Linotype" w:cs="Arial"/>
          <w:sz w:val="24"/>
          <w:szCs w:val="24"/>
          <w:lang w:eastAsia="es-ES_tradnl"/>
        </w:rPr>
        <w:t>,</w:t>
      </w:r>
      <w:r w:rsidR="00B40E37" w:rsidRPr="003043C3">
        <w:rPr>
          <w:rFonts w:ascii="Palatino Linotype" w:eastAsia="Times New Roman" w:hAnsi="Palatino Linotype" w:cs="Arial"/>
          <w:sz w:val="24"/>
          <w:szCs w:val="24"/>
          <w:lang w:eastAsia="es-ES_tradnl"/>
        </w:rPr>
        <w:t>se</w:t>
      </w:r>
      <w:proofErr w:type="spellEnd"/>
      <w:proofErr w:type="gramEnd"/>
      <w:r w:rsidR="00695492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="00B40E37" w:rsidRPr="003043C3">
        <w:rPr>
          <w:rFonts w:ascii="Palatino Linotype" w:eastAsia="Times New Roman" w:hAnsi="Palatino Linotype" w:cs="Arial"/>
          <w:sz w:val="24"/>
          <w:szCs w:val="24"/>
          <w:lang w:eastAsia="es-ES_tradnl"/>
        </w:rPr>
        <w:t>encuentran</w:t>
      </w:r>
      <w:r w:rsidR="00695492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="00B40E37" w:rsidRPr="003043C3">
        <w:rPr>
          <w:rFonts w:ascii="Palatino Linotype" w:eastAsia="Times New Roman" w:hAnsi="Palatino Linotype" w:cs="Arial"/>
          <w:sz w:val="24"/>
          <w:szCs w:val="24"/>
          <w:lang w:eastAsia="es-ES_tradnl"/>
        </w:rPr>
        <w:t>reunidos</w:t>
      </w:r>
      <w:r w:rsidR="00695492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="00B40E37" w:rsidRPr="003043C3">
        <w:rPr>
          <w:rFonts w:ascii="Palatino Linotype" w:eastAsia="Times New Roman" w:hAnsi="Palatino Linotype" w:cs="Arial"/>
          <w:sz w:val="24"/>
          <w:szCs w:val="24"/>
          <w:lang w:eastAsia="es-ES_tradnl"/>
        </w:rPr>
        <w:t>en</w:t>
      </w:r>
      <w:r w:rsidR="00695492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="00B40E37" w:rsidRPr="003043C3">
        <w:rPr>
          <w:rFonts w:ascii="Palatino Linotype" w:eastAsia="Times New Roman" w:hAnsi="Palatino Linotype" w:cs="Arial"/>
          <w:sz w:val="24"/>
          <w:szCs w:val="24"/>
          <w:lang w:eastAsia="es-ES_tradnl"/>
        </w:rPr>
        <w:t>la</w:t>
      </w:r>
      <w:r w:rsidR="00695492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="00B40E37" w:rsidRPr="003043C3">
        <w:rPr>
          <w:rFonts w:ascii="Palatino Linotype" w:eastAsia="Times New Roman" w:hAnsi="Palatino Linotype" w:cs="Arial"/>
          <w:sz w:val="24"/>
          <w:szCs w:val="24"/>
          <w:lang w:eastAsia="es-ES_tradnl"/>
        </w:rPr>
        <w:t>Casa</w:t>
      </w:r>
      <w:r w:rsidR="00695492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Museo </w:t>
      </w:r>
      <w:r w:rsidR="00B40E37" w:rsidRPr="003043C3">
        <w:rPr>
          <w:rFonts w:ascii="Palatino Linotype" w:eastAsia="Times New Roman" w:hAnsi="Palatino Linotype" w:cs="Arial"/>
          <w:sz w:val="24"/>
          <w:szCs w:val="24"/>
          <w:lang w:eastAsia="es-ES_tradnl"/>
        </w:rPr>
        <w:t>de</w:t>
      </w:r>
      <w:r w:rsidR="00695492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proofErr w:type="spellStart"/>
      <w:r w:rsidR="00B40E37" w:rsidRPr="003043C3">
        <w:rPr>
          <w:rFonts w:ascii="Palatino Linotype" w:eastAsia="Times New Roman" w:hAnsi="Palatino Linotype" w:cs="Arial"/>
          <w:sz w:val="24"/>
          <w:szCs w:val="24"/>
          <w:lang w:eastAsia="es-ES_tradnl"/>
        </w:rPr>
        <w:t>Cerdá</w:t>
      </w:r>
      <w:proofErr w:type="spellEnd"/>
      <w:r w:rsidR="00695492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="00B40E37" w:rsidRPr="003043C3">
        <w:rPr>
          <w:rFonts w:ascii="Palatino Linotype" w:eastAsia="Times New Roman" w:hAnsi="Palatino Linotype" w:cs="Arial"/>
          <w:sz w:val="24"/>
          <w:szCs w:val="24"/>
          <w:lang w:eastAsia="es-ES_tradnl"/>
        </w:rPr>
        <w:t>y</w:t>
      </w:r>
      <w:r w:rsidR="00695492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="00B40E37" w:rsidRPr="003043C3">
        <w:rPr>
          <w:rFonts w:ascii="Palatino Linotype" w:eastAsia="Times New Roman" w:hAnsi="Palatino Linotype" w:cs="Arial"/>
          <w:sz w:val="24"/>
          <w:szCs w:val="24"/>
          <w:lang w:eastAsia="es-ES_tradnl"/>
        </w:rPr>
        <w:t>Rico:</w:t>
      </w:r>
    </w:p>
    <w:p w:rsidR="00D36EF3" w:rsidRPr="00D36EF3" w:rsidRDefault="00B40E37" w:rsidP="00E328B8">
      <w:pPr>
        <w:pStyle w:val="Prrafodelista"/>
        <w:numPr>
          <w:ilvl w:val="0"/>
          <w:numId w:val="17"/>
        </w:numPr>
        <w:shd w:val="clear" w:color="auto" w:fill="FFFFFF"/>
        <w:spacing w:after="120"/>
        <w:ind w:left="567" w:hanging="141"/>
        <w:rPr>
          <w:rFonts w:ascii="Palatino Linotype" w:eastAsia="Times New Roman" w:hAnsi="Palatino Linotype" w:cs="Arial"/>
          <w:color w:val="333333"/>
          <w:sz w:val="24"/>
          <w:szCs w:val="24"/>
          <w:lang w:eastAsia="es-ES_tradnl"/>
        </w:rPr>
      </w:pPr>
      <w:proofErr w:type="spellStart"/>
      <w:r w:rsidRPr="00D36EF3">
        <w:rPr>
          <w:rFonts w:ascii="Palatino Linotype" w:eastAsia="Times New Roman" w:hAnsi="Palatino Linotype" w:cs="Arial"/>
          <w:b/>
          <w:sz w:val="24"/>
          <w:szCs w:val="24"/>
          <w:lang w:eastAsia="es-ES_tradnl"/>
        </w:rPr>
        <w:t>D.FranciscoJ</w:t>
      </w:r>
      <w:r w:rsidR="003043C3" w:rsidRPr="00D36EF3">
        <w:rPr>
          <w:rFonts w:ascii="Palatino Linotype" w:eastAsia="Times New Roman" w:hAnsi="Palatino Linotype" w:cs="Arial"/>
          <w:b/>
          <w:sz w:val="24"/>
          <w:szCs w:val="24"/>
          <w:lang w:eastAsia="es-ES_tradnl"/>
        </w:rPr>
        <w:t>avier</w:t>
      </w:r>
      <w:r w:rsidRPr="00D36EF3">
        <w:rPr>
          <w:rFonts w:ascii="Palatino Linotype" w:eastAsia="Times New Roman" w:hAnsi="Palatino Linotype" w:cs="Arial"/>
          <w:b/>
          <w:sz w:val="24"/>
          <w:szCs w:val="24"/>
          <w:lang w:eastAsia="es-ES_tradnl"/>
        </w:rPr>
        <w:t>JusticiaGómez</w:t>
      </w:r>
      <w:proofErr w:type="spellEnd"/>
      <w:r w:rsidRPr="00D36EF3">
        <w:rPr>
          <w:rFonts w:ascii="Palatino Linotype" w:eastAsia="Times New Roman" w:hAnsi="Palatino Linotype" w:cs="Arial"/>
          <w:sz w:val="24"/>
          <w:szCs w:val="24"/>
          <w:lang w:eastAsia="es-ES_tradnl"/>
        </w:rPr>
        <w:t>,</w:t>
      </w:r>
      <w:r w:rsidR="00EA1E6A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="00DE07C7" w:rsidRPr="00D36EF3">
        <w:rPr>
          <w:rFonts w:ascii="Palatino Linotype" w:eastAsia="Times New Roman" w:hAnsi="Palatino Linotype" w:cs="Arial"/>
          <w:sz w:val="24"/>
          <w:szCs w:val="24"/>
          <w:lang w:eastAsia="es-ES_tradnl"/>
        </w:rPr>
        <w:t>Alcalde-</w:t>
      </w:r>
      <w:r w:rsidR="00EA1E6A">
        <w:rPr>
          <w:rFonts w:ascii="Palatino Linotype" w:eastAsia="Times New Roman" w:hAnsi="Palatino Linotype" w:cs="Arial"/>
          <w:sz w:val="24"/>
          <w:szCs w:val="24"/>
          <w:lang w:eastAsia="es-ES_tradnl"/>
        </w:rPr>
        <w:t>p</w:t>
      </w:r>
      <w:r w:rsidR="00DE07C7" w:rsidRPr="00D36EF3">
        <w:rPr>
          <w:rFonts w:ascii="Palatino Linotype" w:eastAsia="Times New Roman" w:hAnsi="Palatino Linotype" w:cs="Arial"/>
          <w:sz w:val="24"/>
          <w:szCs w:val="24"/>
          <w:lang w:eastAsia="es-ES_tradnl"/>
        </w:rPr>
        <w:t>residente</w:t>
      </w:r>
      <w:r w:rsidR="00EA1E6A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Pr="00D36EF3">
        <w:rPr>
          <w:rFonts w:ascii="Palatino Linotype" w:eastAsia="Times New Roman" w:hAnsi="Palatino Linotype" w:cs="Arial"/>
          <w:sz w:val="24"/>
          <w:szCs w:val="24"/>
          <w:lang w:eastAsia="es-ES_tradnl"/>
        </w:rPr>
        <w:t>del</w:t>
      </w:r>
      <w:r w:rsidR="00EA1E6A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Pr="00D36EF3">
        <w:rPr>
          <w:rFonts w:ascii="Palatino Linotype" w:eastAsia="Times New Roman" w:hAnsi="Palatino Linotype" w:cs="Arial"/>
          <w:sz w:val="24"/>
          <w:szCs w:val="24"/>
          <w:lang w:eastAsia="es-ES_tradnl"/>
        </w:rPr>
        <w:t>Ayuntamiento</w:t>
      </w:r>
      <w:r w:rsidR="00EA1E6A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Pr="00D36EF3">
        <w:rPr>
          <w:rFonts w:ascii="Palatino Linotype" w:eastAsia="Times New Roman" w:hAnsi="Palatino Linotype" w:cs="Arial"/>
          <w:sz w:val="24"/>
          <w:szCs w:val="24"/>
          <w:lang w:eastAsia="es-ES_tradnl"/>
        </w:rPr>
        <w:t>de</w:t>
      </w:r>
      <w:r w:rsidR="00EA1E6A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Pr="00D36EF3">
        <w:rPr>
          <w:rFonts w:ascii="Palatino Linotype" w:eastAsia="Times New Roman" w:hAnsi="Palatino Linotype" w:cs="Arial"/>
          <w:sz w:val="24"/>
          <w:szCs w:val="24"/>
          <w:lang w:eastAsia="es-ES_tradnl"/>
        </w:rPr>
        <w:t>Cabra</w:t>
      </w:r>
      <w:r w:rsidR="00EA1E6A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Pr="00D36EF3">
        <w:rPr>
          <w:rFonts w:ascii="Palatino Linotype" w:eastAsia="Times New Roman" w:hAnsi="Palatino Linotype" w:cs="Arial"/>
          <w:sz w:val="24"/>
          <w:szCs w:val="24"/>
          <w:lang w:eastAsia="es-ES_tradnl"/>
        </w:rPr>
        <w:t>del</w:t>
      </w:r>
      <w:r w:rsidR="00EA1E6A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Pr="00D36EF3">
        <w:rPr>
          <w:rFonts w:ascii="Palatino Linotype" w:eastAsia="Times New Roman" w:hAnsi="Palatino Linotype" w:cs="Arial"/>
          <w:sz w:val="24"/>
          <w:szCs w:val="24"/>
          <w:lang w:eastAsia="es-ES_tradnl"/>
        </w:rPr>
        <w:t>Santo</w:t>
      </w:r>
      <w:r w:rsidR="00EA1E6A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Pr="00D36EF3">
        <w:rPr>
          <w:rFonts w:ascii="Palatino Linotype" w:eastAsia="Times New Roman" w:hAnsi="Palatino Linotype" w:cs="Arial"/>
          <w:sz w:val="24"/>
          <w:szCs w:val="24"/>
          <w:lang w:eastAsia="es-ES_tradnl"/>
        </w:rPr>
        <w:t>Cristo</w:t>
      </w:r>
      <w:r w:rsidR="00E328B8">
        <w:rPr>
          <w:rFonts w:ascii="Palatino Linotype" w:eastAsia="Times New Roman" w:hAnsi="Palatino Linotype" w:cs="Arial"/>
          <w:sz w:val="24"/>
          <w:szCs w:val="24"/>
          <w:lang w:eastAsia="es-ES_tradnl"/>
        </w:rPr>
        <w:t>.</w:t>
      </w:r>
    </w:p>
    <w:p w:rsidR="00D36EF3" w:rsidRPr="00D36EF3" w:rsidRDefault="00B77912" w:rsidP="00E328B8">
      <w:pPr>
        <w:pStyle w:val="Prrafodelista"/>
        <w:numPr>
          <w:ilvl w:val="0"/>
          <w:numId w:val="17"/>
        </w:numPr>
        <w:shd w:val="clear" w:color="auto" w:fill="FFFFFF"/>
        <w:spacing w:after="120"/>
        <w:ind w:left="567" w:hanging="141"/>
        <w:rPr>
          <w:rFonts w:ascii="Palatino Linotype" w:eastAsia="Times New Roman" w:hAnsi="Palatino Linotype" w:cs="Arial"/>
          <w:color w:val="333333"/>
          <w:sz w:val="24"/>
          <w:szCs w:val="24"/>
          <w:lang w:eastAsia="es-ES_tradnl"/>
        </w:rPr>
      </w:pPr>
      <w:hyperlink r:id="rId5" w:tgtFrame="_blank" w:history="1">
        <w:r w:rsidR="00B40E37" w:rsidRPr="00D36EF3">
          <w:rPr>
            <w:rFonts w:ascii="Palatino Linotype" w:eastAsia="Times New Roman" w:hAnsi="Palatino Linotype" w:cs="Arial"/>
            <w:b/>
            <w:sz w:val="24"/>
            <w:szCs w:val="24"/>
            <w:lang w:eastAsia="es-ES_tradnl"/>
          </w:rPr>
          <w:t>D.</w:t>
        </w:r>
        <w:r w:rsidR="00EA1E6A">
          <w:rPr>
            <w:rFonts w:ascii="Palatino Linotype" w:eastAsia="Times New Roman" w:hAnsi="Palatino Linotype" w:cs="Arial"/>
            <w:b/>
            <w:sz w:val="24"/>
            <w:szCs w:val="24"/>
            <w:lang w:eastAsia="es-ES_tradnl"/>
          </w:rPr>
          <w:t xml:space="preserve"> </w:t>
        </w:r>
        <w:r w:rsidR="00B40E37" w:rsidRPr="00D36EF3">
          <w:rPr>
            <w:rFonts w:ascii="Palatino Linotype" w:eastAsia="Times New Roman" w:hAnsi="Palatino Linotype" w:cs="Arial"/>
            <w:b/>
            <w:sz w:val="24"/>
            <w:szCs w:val="24"/>
            <w:lang w:eastAsia="es-ES_tradnl"/>
          </w:rPr>
          <w:t>Francisco</w:t>
        </w:r>
        <w:r w:rsidR="00EA1E6A">
          <w:rPr>
            <w:rFonts w:ascii="Palatino Linotype" w:eastAsia="Times New Roman" w:hAnsi="Palatino Linotype" w:cs="Arial"/>
            <w:b/>
            <w:sz w:val="24"/>
            <w:szCs w:val="24"/>
            <w:lang w:eastAsia="es-ES_tradnl"/>
          </w:rPr>
          <w:t xml:space="preserve"> </w:t>
        </w:r>
        <w:r w:rsidR="003043C3" w:rsidRPr="00D36EF3">
          <w:rPr>
            <w:rFonts w:ascii="Palatino Linotype" w:eastAsia="Times New Roman" w:hAnsi="Palatino Linotype" w:cs="Arial"/>
            <w:b/>
            <w:sz w:val="24"/>
            <w:szCs w:val="24"/>
            <w:lang w:eastAsia="es-ES_tradnl"/>
          </w:rPr>
          <w:t>José</w:t>
        </w:r>
        <w:r w:rsidR="00EA1E6A">
          <w:rPr>
            <w:rFonts w:ascii="Palatino Linotype" w:eastAsia="Times New Roman" w:hAnsi="Palatino Linotype" w:cs="Arial"/>
            <w:b/>
            <w:sz w:val="24"/>
            <w:szCs w:val="24"/>
            <w:lang w:eastAsia="es-ES_tradnl"/>
          </w:rPr>
          <w:t xml:space="preserve"> </w:t>
        </w:r>
        <w:r w:rsidR="00B40E37" w:rsidRPr="00D36EF3">
          <w:rPr>
            <w:rFonts w:ascii="Palatino Linotype" w:eastAsia="Times New Roman" w:hAnsi="Palatino Linotype" w:cs="Arial"/>
            <w:b/>
            <w:sz w:val="24"/>
            <w:szCs w:val="24"/>
            <w:lang w:eastAsia="es-ES_tradnl"/>
          </w:rPr>
          <w:t>Sánchez</w:t>
        </w:r>
      </w:hyperlink>
      <w:r w:rsidR="00EA1E6A">
        <w:t xml:space="preserve"> </w:t>
      </w:r>
      <w:r w:rsidR="003043C3" w:rsidRPr="00D36EF3">
        <w:rPr>
          <w:rFonts w:ascii="Palatino Linotype" w:eastAsia="Times New Roman" w:hAnsi="Palatino Linotype" w:cs="Arial"/>
          <w:b/>
          <w:sz w:val="24"/>
          <w:szCs w:val="24"/>
          <w:lang w:eastAsia="es-ES_tradnl"/>
        </w:rPr>
        <w:t xml:space="preserve"> Montalbán</w:t>
      </w:r>
      <w:r w:rsidR="00B40E37" w:rsidRPr="00D36EF3">
        <w:rPr>
          <w:rFonts w:ascii="Palatino Linotype" w:eastAsia="Times New Roman" w:hAnsi="Palatino Linotype" w:cs="Arial"/>
          <w:sz w:val="24"/>
          <w:szCs w:val="24"/>
          <w:lang w:eastAsia="es-ES_tradnl"/>
        </w:rPr>
        <w:t>,</w:t>
      </w:r>
      <w:r w:rsidR="00EA1E6A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="00E328B8">
        <w:rPr>
          <w:rFonts w:ascii="Palatino Linotype" w:eastAsia="Times New Roman" w:hAnsi="Palatino Linotype" w:cs="Arial"/>
          <w:sz w:val="24"/>
          <w:szCs w:val="24"/>
          <w:lang w:eastAsia="es-ES_tradnl"/>
        </w:rPr>
        <w:t>P</w:t>
      </w:r>
      <w:r w:rsidR="00B40E37" w:rsidRPr="00D36EF3">
        <w:rPr>
          <w:rFonts w:ascii="Palatino Linotype" w:eastAsia="Times New Roman" w:hAnsi="Palatino Linotype" w:cs="Arial"/>
          <w:sz w:val="24"/>
          <w:szCs w:val="24"/>
          <w:lang w:eastAsia="es-ES_tradnl"/>
        </w:rPr>
        <w:t>rofesor</w:t>
      </w:r>
      <w:r w:rsidR="00EA1E6A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="00B40E37" w:rsidRPr="00D36EF3">
        <w:rPr>
          <w:rFonts w:ascii="Palatino Linotype" w:eastAsia="Times New Roman" w:hAnsi="Palatino Linotype" w:cs="Arial"/>
          <w:sz w:val="24"/>
          <w:szCs w:val="24"/>
          <w:lang w:eastAsia="es-ES_tradnl"/>
        </w:rPr>
        <w:t>del</w:t>
      </w:r>
      <w:r w:rsidR="00EA1E6A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="00B40E37" w:rsidRPr="00D36EF3">
        <w:rPr>
          <w:rFonts w:ascii="Palatino Linotype" w:eastAsia="Times New Roman" w:hAnsi="Palatino Linotype" w:cs="Arial"/>
          <w:sz w:val="24"/>
          <w:szCs w:val="24"/>
          <w:lang w:eastAsia="es-ES_tradnl"/>
        </w:rPr>
        <w:t>Área</w:t>
      </w:r>
      <w:r w:rsidR="00EA1E6A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="00B40E37" w:rsidRPr="00D36EF3">
        <w:rPr>
          <w:rFonts w:ascii="Palatino Linotype" w:eastAsia="Times New Roman" w:hAnsi="Palatino Linotype" w:cs="Arial"/>
          <w:sz w:val="24"/>
          <w:szCs w:val="24"/>
          <w:lang w:eastAsia="es-ES_tradnl"/>
        </w:rPr>
        <w:t>de</w:t>
      </w:r>
      <w:r w:rsidR="00EA1E6A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="00B40E37" w:rsidRPr="00D36EF3">
        <w:rPr>
          <w:rFonts w:ascii="Palatino Linotype" w:eastAsia="Times New Roman" w:hAnsi="Palatino Linotype" w:cs="Arial"/>
          <w:sz w:val="24"/>
          <w:szCs w:val="24"/>
          <w:lang w:eastAsia="es-ES_tradnl"/>
        </w:rPr>
        <w:t>Fotografía</w:t>
      </w:r>
      <w:r w:rsidR="00EA1E6A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="00B40E37" w:rsidRPr="00D36EF3">
        <w:rPr>
          <w:rFonts w:ascii="Palatino Linotype" w:eastAsia="Times New Roman" w:hAnsi="Palatino Linotype" w:cs="Arial"/>
          <w:sz w:val="24"/>
          <w:szCs w:val="24"/>
          <w:lang w:eastAsia="es-ES_tradnl"/>
        </w:rPr>
        <w:t>de</w:t>
      </w:r>
      <w:r w:rsidR="00EA1E6A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="00B40E37" w:rsidRPr="00D36EF3">
        <w:rPr>
          <w:rFonts w:ascii="Palatino Linotype" w:eastAsia="Times New Roman" w:hAnsi="Palatino Linotype" w:cs="Arial"/>
          <w:sz w:val="24"/>
          <w:szCs w:val="24"/>
          <w:lang w:eastAsia="es-ES_tradnl"/>
        </w:rPr>
        <w:t>la</w:t>
      </w:r>
      <w:r w:rsidR="00EA1E6A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="00B40E37" w:rsidRPr="00D36EF3">
        <w:rPr>
          <w:rFonts w:ascii="Palatino Linotype" w:eastAsia="Times New Roman" w:hAnsi="Palatino Linotype" w:cs="Arial"/>
          <w:sz w:val="24"/>
          <w:szCs w:val="24"/>
          <w:lang w:eastAsia="es-ES_tradnl"/>
        </w:rPr>
        <w:t>Facultad</w:t>
      </w:r>
      <w:r w:rsidR="00EA1E6A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="00B40E37" w:rsidRPr="00D36EF3">
        <w:rPr>
          <w:rFonts w:ascii="Palatino Linotype" w:eastAsia="Times New Roman" w:hAnsi="Palatino Linotype" w:cs="Arial"/>
          <w:sz w:val="24"/>
          <w:szCs w:val="24"/>
          <w:lang w:eastAsia="es-ES_tradnl"/>
        </w:rPr>
        <w:t>BB.AA</w:t>
      </w:r>
      <w:r w:rsidR="00EA1E6A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="00B40E37" w:rsidRPr="00D36EF3">
        <w:rPr>
          <w:rFonts w:ascii="Palatino Linotype" w:eastAsia="Times New Roman" w:hAnsi="Palatino Linotype" w:cs="Arial"/>
          <w:sz w:val="24"/>
          <w:szCs w:val="24"/>
          <w:lang w:eastAsia="es-ES_tradnl"/>
        </w:rPr>
        <w:t>.de</w:t>
      </w:r>
      <w:r w:rsidR="00EA1E6A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</w:t>
      </w:r>
      <w:r w:rsidR="00B40E37" w:rsidRPr="00D36EF3">
        <w:rPr>
          <w:rFonts w:ascii="Palatino Linotype" w:eastAsia="Times New Roman" w:hAnsi="Palatino Linotype" w:cs="Arial"/>
          <w:sz w:val="24"/>
          <w:szCs w:val="24"/>
          <w:lang w:eastAsia="es-ES_tradnl"/>
        </w:rPr>
        <w:t>Granada</w:t>
      </w:r>
      <w:r w:rsidR="00E328B8">
        <w:rPr>
          <w:rFonts w:ascii="Palatino Linotype" w:eastAsia="Times New Roman" w:hAnsi="Palatino Linotype" w:cs="Arial"/>
          <w:sz w:val="24"/>
          <w:szCs w:val="24"/>
          <w:lang w:eastAsia="es-ES_tradnl"/>
        </w:rPr>
        <w:t>.</w:t>
      </w:r>
    </w:p>
    <w:p w:rsidR="00D36EF3" w:rsidRPr="00D36EF3" w:rsidRDefault="00B77912" w:rsidP="00E328B8">
      <w:pPr>
        <w:pStyle w:val="Prrafodelista"/>
        <w:numPr>
          <w:ilvl w:val="0"/>
          <w:numId w:val="17"/>
        </w:numPr>
        <w:shd w:val="clear" w:color="auto" w:fill="FFFFFF"/>
        <w:spacing w:after="120"/>
        <w:ind w:left="567" w:hanging="141"/>
        <w:rPr>
          <w:rFonts w:ascii="Palatino Linotype" w:eastAsia="Times New Roman" w:hAnsi="Palatino Linotype" w:cs="Arial"/>
          <w:color w:val="333333"/>
          <w:sz w:val="24"/>
          <w:szCs w:val="24"/>
          <w:lang w:eastAsia="es-ES_tradnl"/>
        </w:rPr>
      </w:pPr>
      <w:hyperlink r:id="rId6" w:tgtFrame="_blank" w:history="1">
        <w:r w:rsidR="00DD4002" w:rsidRPr="00D36EF3">
          <w:rPr>
            <w:rFonts w:ascii="Palatino Linotype" w:eastAsia="Times New Roman" w:hAnsi="Palatino Linotype" w:cs="Arial"/>
            <w:b/>
            <w:sz w:val="24"/>
            <w:szCs w:val="24"/>
            <w:lang w:eastAsia="es-ES_tradnl"/>
          </w:rPr>
          <w:t>D. Gerónimo Villena Pareja</w:t>
        </w:r>
      </w:hyperlink>
      <w:r w:rsidR="00DD4002" w:rsidRPr="00D36EF3">
        <w:rPr>
          <w:rFonts w:ascii="Palatino Linotype" w:eastAsia="Times New Roman" w:hAnsi="Palatino Linotype" w:cs="Arial"/>
          <w:sz w:val="24"/>
          <w:szCs w:val="24"/>
          <w:lang w:eastAsia="es-ES_tradnl"/>
        </w:rPr>
        <w:t>, Presidente de la Federación Andaluza de Fotografía</w:t>
      </w:r>
      <w:r w:rsidR="00E328B8">
        <w:rPr>
          <w:rFonts w:ascii="Palatino Linotype" w:eastAsia="Times New Roman" w:hAnsi="Palatino Linotype" w:cs="Arial"/>
          <w:sz w:val="24"/>
          <w:szCs w:val="24"/>
          <w:lang w:eastAsia="es-ES_tradnl"/>
        </w:rPr>
        <w:t>.</w:t>
      </w:r>
    </w:p>
    <w:p w:rsidR="00D36EF3" w:rsidRPr="00D36EF3" w:rsidRDefault="003043C3" w:rsidP="00E328B8">
      <w:pPr>
        <w:pStyle w:val="Prrafodelista"/>
        <w:numPr>
          <w:ilvl w:val="0"/>
          <w:numId w:val="17"/>
        </w:numPr>
        <w:shd w:val="clear" w:color="auto" w:fill="FFFFFF"/>
        <w:spacing w:after="120"/>
        <w:ind w:left="567" w:hanging="141"/>
        <w:rPr>
          <w:rFonts w:ascii="Palatino Linotype" w:eastAsia="Times New Roman" w:hAnsi="Palatino Linotype" w:cs="Arial"/>
          <w:color w:val="333333"/>
          <w:sz w:val="24"/>
          <w:szCs w:val="24"/>
          <w:lang w:eastAsia="es-ES_tradnl"/>
        </w:rPr>
      </w:pPr>
      <w:r w:rsidRPr="00D36EF3">
        <w:rPr>
          <w:rFonts w:ascii="Palatino Linotype" w:hAnsi="Palatino Linotype"/>
          <w:b/>
          <w:bCs/>
          <w:sz w:val="24"/>
          <w:szCs w:val="24"/>
        </w:rPr>
        <w:t>D. Juan Antonio Díaz López</w:t>
      </w:r>
      <w:r w:rsidRPr="00D36EF3">
        <w:rPr>
          <w:rFonts w:ascii="Palatino Linotype" w:hAnsi="Palatino Linotype"/>
          <w:sz w:val="24"/>
          <w:szCs w:val="24"/>
        </w:rPr>
        <w:t xml:space="preserve">, </w:t>
      </w:r>
      <w:r w:rsidR="00E328B8">
        <w:rPr>
          <w:rFonts w:ascii="Palatino Linotype" w:hAnsi="Palatino Linotype"/>
          <w:sz w:val="24"/>
          <w:szCs w:val="24"/>
        </w:rPr>
        <w:t xml:space="preserve">Profesor de la UGR, </w:t>
      </w:r>
      <w:r w:rsidRPr="00D36EF3">
        <w:rPr>
          <w:rFonts w:ascii="Palatino Linotype" w:hAnsi="Palatino Linotype"/>
          <w:sz w:val="24"/>
          <w:szCs w:val="24"/>
        </w:rPr>
        <w:t>pintor y fotógrafo</w:t>
      </w:r>
      <w:r w:rsidR="00E328B8">
        <w:rPr>
          <w:rFonts w:ascii="Palatino Linotype" w:hAnsi="Palatino Linotype"/>
          <w:sz w:val="24"/>
          <w:szCs w:val="24"/>
        </w:rPr>
        <w:t>.</w:t>
      </w:r>
    </w:p>
    <w:p w:rsidR="00D36EF3" w:rsidRPr="00D36EF3" w:rsidRDefault="003043C3" w:rsidP="00E328B8">
      <w:pPr>
        <w:pStyle w:val="Prrafodelista"/>
        <w:numPr>
          <w:ilvl w:val="0"/>
          <w:numId w:val="17"/>
        </w:numPr>
        <w:shd w:val="clear" w:color="auto" w:fill="FFFFFF"/>
        <w:spacing w:after="120"/>
        <w:ind w:left="567" w:hanging="141"/>
        <w:rPr>
          <w:rFonts w:ascii="Palatino Linotype" w:eastAsia="Times New Roman" w:hAnsi="Palatino Linotype" w:cs="Arial"/>
          <w:color w:val="333333"/>
          <w:sz w:val="24"/>
          <w:szCs w:val="24"/>
          <w:lang w:eastAsia="es-ES_tradnl"/>
        </w:rPr>
      </w:pPr>
      <w:r w:rsidRPr="00D36EF3">
        <w:rPr>
          <w:rFonts w:ascii="Palatino Linotype" w:hAnsi="Palatino Linotype"/>
          <w:b/>
          <w:sz w:val="24"/>
          <w:szCs w:val="24"/>
        </w:rPr>
        <w:t xml:space="preserve">Dª </w:t>
      </w:r>
      <w:r w:rsidR="007F76CD">
        <w:rPr>
          <w:rFonts w:ascii="Palatino Linotype" w:hAnsi="Palatino Linotype"/>
          <w:b/>
          <w:sz w:val="24"/>
          <w:szCs w:val="24"/>
        </w:rPr>
        <w:t>C</w:t>
      </w:r>
      <w:r w:rsidRPr="00D36EF3">
        <w:rPr>
          <w:rFonts w:ascii="Palatino Linotype" w:hAnsi="Palatino Linotype"/>
          <w:b/>
          <w:sz w:val="24"/>
          <w:szCs w:val="24"/>
        </w:rPr>
        <w:t>atalina</w:t>
      </w:r>
      <w:r w:rsidR="007F76CD">
        <w:rPr>
          <w:rFonts w:ascii="Palatino Linotype" w:hAnsi="Palatino Linotype"/>
          <w:b/>
          <w:sz w:val="24"/>
          <w:szCs w:val="24"/>
        </w:rPr>
        <w:t xml:space="preserve"> (</w:t>
      </w:r>
      <w:proofErr w:type="spellStart"/>
      <w:r w:rsidR="007F76CD">
        <w:rPr>
          <w:rFonts w:ascii="Palatino Linotype" w:hAnsi="Palatino Linotype"/>
          <w:b/>
          <w:sz w:val="24"/>
          <w:szCs w:val="24"/>
        </w:rPr>
        <w:t>Katy</w:t>
      </w:r>
      <w:proofErr w:type="spellEnd"/>
      <w:r w:rsidR="007F76CD">
        <w:rPr>
          <w:rFonts w:ascii="Palatino Linotype" w:hAnsi="Palatino Linotype"/>
          <w:b/>
          <w:sz w:val="24"/>
          <w:szCs w:val="24"/>
        </w:rPr>
        <w:t>)</w:t>
      </w:r>
      <w:r w:rsidRPr="00D36EF3">
        <w:rPr>
          <w:rFonts w:ascii="Palatino Linotype" w:hAnsi="Palatino Linotype"/>
          <w:b/>
          <w:sz w:val="24"/>
          <w:szCs w:val="24"/>
        </w:rPr>
        <w:t xml:space="preserve"> Gómez López</w:t>
      </w:r>
      <w:r w:rsidRPr="00D36EF3">
        <w:rPr>
          <w:rFonts w:ascii="Palatino Linotype" w:hAnsi="Palatino Linotype"/>
          <w:sz w:val="24"/>
          <w:szCs w:val="24"/>
        </w:rPr>
        <w:t>, Doctora en Veterinaria y reconocida fotógrafa amateur</w:t>
      </w:r>
      <w:r w:rsidR="00E328B8">
        <w:rPr>
          <w:rFonts w:ascii="Palatino Linotype" w:hAnsi="Palatino Linotype"/>
          <w:sz w:val="24"/>
          <w:szCs w:val="24"/>
        </w:rPr>
        <w:t>.</w:t>
      </w:r>
    </w:p>
    <w:p w:rsidR="00D36EF3" w:rsidRPr="00D36EF3" w:rsidRDefault="003043C3" w:rsidP="00E328B8">
      <w:pPr>
        <w:pStyle w:val="Prrafodelista"/>
        <w:numPr>
          <w:ilvl w:val="0"/>
          <w:numId w:val="17"/>
        </w:numPr>
        <w:shd w:val="clear" w:color="auto" w:fill="FFFFFF"/>
        <w:spacing w:after="120"/>
        <w:ind w:left="567" w:hanging="141"/>
        <w:rPr>
          <w:rFonts w:ascii="Palatino Linotype" w:eastAsia="Times New Roman" w:hAnsi="Palatino Linotype" w:cs="Arial"/>
          <w:color w:val="333333"/>
          <w:sz w:val="24"/>
          <w:szCs w:val="24"/>
          <w:lang w:eastAsia="es-ES_tradnl"/>
        </w:rPr>
      </w:pPr>
      <w:r w:rsidRPr="00D36EF3">
        <w:rPr>
          <w:rFonts w:ascii="Palatino Linotype" w:hAnsi="Palatino Linotype"/>
          <w:b/>
          <w:sz w:val="24"/>
          <w:szCs w:val="24"/>
        </w:rPr>
        <w:t>Dª Mónica Lozano Mata</w:t>
      </w:r>
      <w:r w:rsidRPr="00D36EF3">
        <w:rPr>
          <w:rFonts w:ascii="Palatino Linotype" w:hAnsi="Palatino Linotype"/>
          <w:sz w:val="24"/>
          <w:szCs w:val="24"/>
        </w:rPr>
        <w:t xml:space="preserve">, </w:t>
      </w:r>
      <w:r w:rsidR="00E328B8">
        <w:rPr>
          <w:rFonts w:ascii="Palatino Linotype" w:hAnsi="Palatino Linotype" w:cs="Arial"/>
          <w:sz w:val="24"/>
          <w:szCs w:val="26"/>
          <w:shd w:val="clear" w:color="auto" w:fill="FFFFFF"/>
        </w:rPr>
        <w:t xml:space="preserve">Doctora en Teoría de la </w:t>
      </w:r>
      <w:proofErr w:type="spellStart"/>
      <w:r w:rsidR="00E328B8">
        <w:rPr>
          <w:rFonts w:ascii="Palatino Linotype" w:hAnsi="Palatino Linotype" w:cs="Arial"/>
          <w:sz w:val="24"/>
          <w:szCs w:val="26"/>
          <w:shd w:val="clear" w:color="auto" w:fill="FFFFFF"/>
        </w:rPr>
        <w:t>Fotografía</w:t>
      </w:r>
      <w:proofErr w:type="gramStart"/>
      <w:r w:rsidR="00E328B8">
        <w:rPr>
          <w:rFonts w:ascii="Palatino Linotype" w:hAnsi="Palatino Linotype" w:cs="Arial"/>
          <w:sz w:val="24"/>
          <w:szCs w:val="26"/>
          <w:shd w:val="clear" w:color="auto" w:fill="FFFFFF"/>
        </w:rPr>
        <w:t>,</w:t>
      </w:r>
      <w:r w:rsidR="00B40E37" w:rsidRPr="00D36EF3">
        <w:rPr>
          <w:rFonts w:ascii="Palatino Linotype" w:eastAsia="Times New Roman" w:hAnsi="Palatino Linotype" w:cs="Arial"/>
          <w:sz w:val="24"/>
          <w:szCs w:val="24"/>
          <w:lang w:eastAsia="es-ES_tradnl"/>
        </w:rPr>
        <w:t>y</w:t>
      </w:r>
      <w:proofErr w:type="spellEnd"/>
      <w:proofErr w:type="gramEnd"/>
      <w:r w:rsidR="00D36EF3" w:rsidRPr="00D36EF3">
        <w:rPr>
          <w:rFonts w:ascii="Palatino Linotype" w:eastAsia="Times New Roman" w:hAnsi="Palatino Linotype" w:cs="Arial"/>
          <w:sz w:val="24"/>
          <w:szCs w:val="24"/>
          <w:lang w:eastAsia="es-ES_tradnl"/>
        </w:rPr>
        <w:t xml:space="preserve"> profesora en la </w:t>
      </w:r>
      <w:r w:rsidR="00E328B8">
        <w:rPr>
          <w:rFonts w:ascii="Palatino Linotype" w:eastAsia="Times New Roman" w:hAnsi="Palatino Linotype" w:cs="Arial"/>
          <w:sz w:val="24"/>
          <w:szCs w:val="24"/>
          <w:lang w:eastAsia="es-ES_tradnl"/>
        </w:rPr>
        <w:t>Escuela de Arte de Murcia.</w:t>
      </w:r>
    </w:p>
    <w:p w:rsidR="00B40E37" w:rsidRPr="00D36EF3" w:rsidRDefault="00B40E37" w:rsidP="00E328B8">
      <w:pPr>
        <w:pStyle w:val="Prrafodelista"/>
        <w:numPr>
          <w:ilvl w:val="0"/>
          <w:numId w:val="17"/>
        </w:numPr>
        <w:shd w:val="clear" w:color="auto" w:fill="FFFFFF"/>
        <w:spacing w:after="120"/>
        <w:ind w:left="567" w:hanging="141"/>
        <w:rPr>
          <w:rFonts w:ascii="Palatino Linotype" w:eastAsia="Times New Roman" w:hAnsi="Palatino Linotype" w:cs="Arial"/>
          <w:color w:val="333333"/>
          <w:sz w:val="24"/>
          <w:szCs w:val="24"/>
          <w:lang w:eastAsia="es-ES_tradnl"/>
        </w:rPr>
      </w:pPr>
      <w:r w:rsidRPr="00D36EF3">
        <w:rPr>
          <w:rFonts w:ascii="Palatino Linotype" w:eastAsia="Times New Roman" w:hAnsi="Palatino Linotype" w:cs="Arial"/>
          <w:b/>
          <w:sz w:val="24"/>
          <w:szCs w:val="24"/>
          <w:lang w:eastAsia="es-ES_tradnl"/>
        </w:rPr>
        <w:t>D.JulioArturoCerdáPugnaire</w:t>
      </w:r>
      <w:proofErr w:type="gramStart"/>
      <w:r w:rsidRPr="00D36EF3">
        <w:rPr>
          <w:rFonts w:ascii="Palatino Linotype" w:eastAsia="Times New Roman" w:hAnsi="Palatino Linotype" w:cs="Arial"/>
          <w:sz w:val="24"/>
          <w:szCs w:val="24"/>
          <w:lang w:eastAsia="es-ES_tradnl"/>
        </w:rPr>
        <w:t>,Presidentedela</w:t>
      </w:r>
      <w:bookmarkStart w:id="0" w:name="_GoBack"/>
      <w:bookmarkEnd w:id="0"/>
      <w:r w:rsidRPr="00D36EF3">
        <w:rPr>
          <w:rFonts w:ascii="Palatino Linotype" w:eastAsia="Times New Roman" w:hAnsi="Palatino Linotype" w:cs="Arial"/>
          <w:sz w:val="24"/>
          <w:szCs w:val="24"/>
          <w:lang w:eastAsia="es-ES_tradnl"/>
        </w:rPr>
        <w:t>AsociaciónCulturalArturoCerdáy</w:t>
      </w:r>
      <w:r w:rsidRPr="00D36EF3">
        <w:rPr>
          <w:rFonts w:ascii="Palatino Linotype" w:eastAsia="Times New Roman" w:hAnsi="Palatino Linotype" w:cs="Arial"/>
          <w:color w:val="333333"/>
          <w:sz w:val="24"/>
          <w:szCs w:val="24"/>
          <w:lang w:eastAsia="es-ES_tradnl"/>
        </w:rPr>
        <w:t>Rico,queactúacomoSecretario</w:t>
      </w:r>
      <w:proofErr w:type="gramEnd"/>
      <w:r w:rsidRPr="00D36EF3">
        <w:rPr>
          <w:rFonts w:ascii="Palatino Linotype" w:eastAsia="Times New Roman" w:hAnsi="Palatino Linotype" w:cs="Arial"/>
          <w:color w:val="333333"/>
          <w:sz w:val="24"/>
          <w:szCs w:val="24"/>
          <w:lang w:eastAsia="es-ES_tradnl"/>
        </w:rPr>
        <w:t>.</w:t>
      </w:r>
    </w:p>
    <w:p w:rsidR="00B40E37" w:rsidRDefault="00B40E37" w:rsidP="00DD4002">
      <w:pPr>
        <w:shd w:val="clear" w:color="auto" w:fill="FFFFFF"/>
        <w:spacing w:after="120"/>
        <w:ind w:firstLine="0"/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</w:pPr>
      <w:proofErr w:type="spellStart"/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ConstituidostodoscomoJuradodeesteCertamendeFotografía</w:t>
      </w:r>
      <w:proofErr w:type="gramStart"/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,</w:t>
      </w:r>
      <w:r w:rsidR="00057DF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al</w:t>
      </w:r>
      <w:proofErr w:type="spellEnd"/>
      <w:proofErr w:type="gramEnd"/>
      <w:r w:rsidR="00057DF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que concurren, </w:t>
      </w:r>
      <w:r w:rsidR="00DF22E1"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  <w:t>200</w:t>
      </w:r>
      <w:r w:rsidR="00057DF0" w:rsidRPr="00057DF0"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  <w:t xml:space="preserve"> participantes</w:t>
      </w:r>
      <w:r w:rsidR="00057DF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con </w:t>
      </w:r>
      <w:r w:rsidR="00DF22E1"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  <w:t>361</w:t>
      </w:r>
      <w:r w:rsidR="00057DF0" w:rsidRPr="00057DF0"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  <w:t xml:space="preserve"> </w:t>
      </w:r>
      <w:proofErr w:type="spellStart"/>
      <w:r w:rsidR="00057DF0" w:rsidRPr="00057DF0"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  <w:t>colecciones</w:t>
      </w:r>
      <w:r w:rsidR="00E328B8" w:rsidRPr="00E328B8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que</w:t>
      </w:r>
      <w:proofErr w:type="spellEnd"/>
      <w:r w:rsidR="00E328B8" w:rsidRPr="00E328B8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hacen un total de </w:t>
      </w:r>
      <w:r w:rsidR="00E328B8"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  <w:t>1.805 fotografías</w:t>
      </w:r>
      <w:r w:rsidR="00900ADC"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  <w:t>.</w:t>
      </w:r>
    </w:p>
    <w:p w:rsidR="00057DF0" w:rsidRDefault="00057DF0" w:rsidP="00DD4002">
      <w:pPr>
        <w:shd w:val="clear" w:color="auto" w:fill="FFFFFF"/>
        <w:spacing w:after="120"/>
        <w:ind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r>
        <w:rPr>
          <w:rFonts w:ascii="Palatino Linotype" w:eastAsia="Times New Roman" w:hAnsi="Palatino Linotype" w:cs="Arial"/>
          <w:color w:val="333333"/>
          <w:sz w:val="24"/>
          <w:lang w:eastAsia="es-ES_tradnl"/>
        </w:rPr>
        <w:t>Han sido descalificad</w:t>
      </w:r>
      <w:r w:rsidR="00DF22E1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o</w:t>
      </w:r>
      <w:r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s </w:t>
      </w:r>
      <w:r w:rsidR="00DF22E1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4</w:t>
      </w:r>
      <w:r w:rsidR="00543576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participantes</w:t>
      </w:r>
      <w:r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por no ajustarse a las Bases.</w:t>
      </w:r>
    </w:p>
    <w:p w:rsidR="00057364" w:rsidRDefault="00057364" w:rsidP="00DD4002">
      <w:pPr>
        <w:shd w:val="clear" w:color="auto" w:fill="FFFFFF"/>
        <w:spacing w:after="120"/>
        <w:ind w:firstLine="0"/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</w:pPr>
    </w:p>
    <w:p w:rsidR="00057DF0" w:rsidRPr="00057364" w:rsidRDefault="00543576" w:rsidP="00DD4002">
      <w:pPr>
        <w:shd w:val="clear" w:color="auto" w:fill="FFFFFF"/>
        <w:spacing w:after="120"/>
        <w:ind w:firstLine="0"/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</w:pPr>
      <w:r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  <w:t xml:space="preserve">Optan al </w:t>
      </w:r>
      <w:r w:rsidR="00057DF0" w:rsidRPr="00057364"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  <w:t>Primer y Segundo Premio de tema, técnica y tratamiento libre:</w:t>
      </w:r>
    </w:p>
    <w:p w:rsidR="00057DF0" w:rsidRDefault="00543576" w:rsidP="00DD4002">
      <w:pPr>
        <w:shd w:val="clear" w:color="auto" w:fill="FFFFFF"/>
        <w:spacing w:after="120"/>
        <w:ind w:firstLine="0"/>
        <w:jc w:val="center"/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</w:pPr>
      <w:r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  <w:t xml:space="preserve">182Autores </w:t>
      </w:r>
      <w:r w:rsidRPr="00E328B8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con </w:t>
      </w:r>
      <w:r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  <w:t>342</w:t>
      </w:r>
      <w:r w:rsidR="000D1231"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  <w:t>C</w:t>
      </w:r>
      <w:r w:rsidR="00057DF0" w:rsidRPr="00057364"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  <w:t>olecciones</w:t>
      </w:r>
      <w:r w:rsidR="00E328B8" w:rsidRPr="00E328B8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que hacen un total de</w:t>
      </w:r>
      <w:r w:rsidR="00E328B8"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  <w:t xml:space="preserve"> 1.710 fotografías</w:t>
      </w:r>
      <w:r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  <w:t>.</w:t>
      </w:r>
    </w:p>
    <w:p w:rsidR="00057364" w:rsidRPr="00057364" w:rsidRDefault="00057364" w:rsidP="00DD4002">
      <w:pPr>
        <w:shd w:val="clear" w:color="auto" w:fill="FFFFFF"/>
        <w:spacing w:after="120"/>
        <w:ind w:firstLine="0"/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</w:pPr>
    </w:p>
    <w:p w:rsidR="00057DF0" w:rsidRPr="00057364" w:rsidRDefault="00543576" w:rsidP="00DD4002">
      <w:pPr>
        <w:shd w:val="clear" w:color="auto" w:fill="FFFFFF"/>
        <w:spacing w:after="120"/>
        <w:ind w:firstLine="0"/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</w:pPr>
      <w:r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  <w:t xml:space="preserve">Optan al </w:t>
      </w:r>
      <w:r w:rsidR="00057DF0" w:rsidRPr="00057364"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  <w:t xml:space="preserve">Premio de la Comarca de Sierra </w:t>
      </w:r>
      <w:proofErr w:type="spellStart"/>
      <w:r w:rsidR="00057DF0" w:rsidRPr="00057364"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  <w:t>Mágina</w:t>
      </w:r>
      <w:proofErr w:type="spellEnd"/>
      <w:r w:rsidR="00057DF0" w:rsidRPr="00057364"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  <w:t>:</w:t>
      </w:r>
    </w:p>
    <w:p w:rsidR="00E328B8" w:rsidRDefault="00543576" w:rsidP="00E328B8">
      <w:pPr>
        <w:shd w:val="clear" w:color="auto" w:fill="FFFFFF"/>
        <w:spacing w:after="120"/>
        <w:ind w:firstLine="0"/>
        <w:jc w:val="center"/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</w:pPr>
      <w:r w:rsidRPr="00543576"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  <w:t>15 Autores con 19</w:t>
      </w:r>
      <w:r w:rsidR="00E328B8"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  <w:t>C</w:t>
      </w:r>
      <w:r w:rsidR="00E328B8" w:rsidRPr="00057364"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  <w:t>olecciones</w:t>
      </w:r>
      <w:r w:rsidR="00E328B8" w:rsidRPr="00E328B8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que hacen un total de</w:t>
      </w:r>
      <w:r w:rsidR="00E328B8"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  <w:t xml:space="preserve"> 95 fotografías.</w:t>
      </w:r>
    </w:p>
    <w:p w:rsidR="00057DF0" w:rsidRPr="00543576" w:rsidRDefault="00057DF0" w:rsidP="00DD4002">
      <w:pPr>
        <w:shd w:val="clear" w:color="auto" w:fill="FFFFFF"/>
        <w:ind w:firstLine="0"/>
        <w:jc w:val="center"/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</w:pPr>
    </w:p>
    <w:p w:rsidR="00057364" w:rsidRPr="00057364" w:rsidRDefault="00057364" w:rsidP="00DD4002">
      <w:pPr>
        <w:shd w:val="clear" w:color="auto" w:fill="FFFFFF"/>
        <w:ind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</w:p>
    <w:p w:rsidR="00057364" w:rsidRDefault="00057364" w:rsidP="00DD4002">
      <w:pPr>
        <w:shd w:val="clear" w:color="auto" w:fill="FFFFFF"/>
        <w:ind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r>
        <w:rPr>
          <w:rFonts w:ascii="Palatino Linotype" w:eastAsia="Times New Roman" w:hAnsi="Palatino Linotype" w:cs="Arial"/>
          <w:color w:val="333333"/>
          <w:sz w:val="24"/>
          <w:lang w:eastAsia="es-ES_tradnl"/>
        </w:rPr>
        <w:t>Acuerdan por mayoría, y con arreglo a las Bases publicadas al efecto, otorgar los siguientes premios:</w:t>
      </w:r>
    </w:p>
    <w:p w:rsidR="00057364" w:rsidRDefault="00057364" w:rsidP="00DD4002">
      <w:pPr>
        <w:shd w:val="clear" w:color="auto" w:fill="FFFFFF"/>
        <w:ind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</w:p>
    <w:p w:rsidR="00B40E37" w:rsidRPr="009C77D0" w:rsidRDefault="00B40E37" w:rsidP="00DD4002">
      <w:pPr>
        <w:shd w:val="clear" w:color="auto" w:fill="FFFFFF"/>
        <w:spacing w:after="120"/>
        <w:ind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r w:rsidRPr="00057364">
        <w:rPr>
          <w:rFonts w:ascii="Palatino Linotype" w:eastAsia="Times New Roman" w:hAnsi="Palatino Linotype" w:cs="Arial"/>
          <w:b/>
          <w:bCs/>
          <w:sz w:val="24"/>
          <w:lang w:eastAsia="es-ES_tradnl"/>
        </w:rPr>
        <w:t>PrimerPremio</w:t>
      </w:r>
      <w:proofErr w:type="gramStart"/>
      <w:r w:rsidRPr="00057364">
        <w:rPr>
          <w:rFonts w:ascii="Palatino Linotype" w:eastAsia="Times New Roman" w:hAnsi="Palatino Linotype" w:cs="Arial"/>
          <w:b/>
          <w:sz w:val="24"/>
          <w:lang w:eastAsia="es-ES_tradnl"/>
        </w:rPr>
        <w:t>,dotadocon3.000</w:t>
      </w:r>
      <w:proofErr w:type="gramEnd"/>
      <w:r w:rsidRPr="00057364">
        <w:rPr>
          <w:rFonts w:ascii="Palatino Linotype" w:eastAsia="Times New Roman" w:hAnsi="Palatino Linotype" w:cs="Arial"/>
          <w:b/>
          <w:sz w:val="24"/>
          <w:lang w:eastAsia="es-ES_tradnl"/>
        </w:rPr>
        <w:t>€,</w:t>
      </w:r>
      <w:r w:rsidRPr="00057364">
        <w:rPr>
          <w:rFonts w:ascii="Palatino Linotype" w:eastAsia="Times New Roman" w:hAnsi="Palatino Linotype" w:cs="Arial"/>
          <w:sz w:val="24"/>
          <w:lang w:eastAsia="es-ES_tradnl"/>
        </w:rPr>
        <w:t>TrofeoyDiplomaAcreditativo</w:t>
      </w:r>
      <w:r w:rsidR="00057364" w:rsidRPr="00057364">
        <w:rPr>
          <w:rFonts w:ascii="Palatino Linotype" w:eastAsia="Times New Roman" w:hAnsi="Palatino Linotype" w:cs="Arial"/>
          <w:sz w:val="24"/>
          <w:lang w:eastAsia="es-ES_tradnl"/>
        </w:rPr>
        <w:t xml:space="preserve"> a la mejor</w:t>
      </w:r>
      <w:r w:rsidR="00057364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serie, patrocinado por la Consejería de Cultura de la Junta de Andalucía</w:t>
      </w: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:</w:t>
      </w:r>
    </w:p>
    <w:p w:rsidR="00B40E37" w:rsidRPr="009C77D0" w:rsidRDefault="00B40E37" w:rsidP="00081494">
      <w:pPr>
        <w:numPr>
          <w:ilvl w:val="1"/>
          <w:numId w:val="1"/>
        </w:numPr>
        <w:shd w:val="clear" w:color="auto" w:fill="FFFFFF"/>
        <w:spacing w:after="60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proofErr w:type="spellStart"/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Autor:</w:t>
      </w:r>
      <w:r w:rsidR="00C962EE" w:rsidRPr="002354A2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Floren</w:t>
      </w:r>
      <w:proofErr w:type="spellEnd"/>
      <w:r w:rsidR="00C962EE" w:rsidRPr="002354A2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Fernández Parra</w:t>
      </w:r>
    </w:p>
    <w:p w:rsidR="00B40E37" w:rsidRPr="009C77D0" w:rsidRDefault="00B40E37" w:rsidP="00081494">
      <w:pPr>
        <w:numPr>
          <w:ilvl w:val="1"/>
          <w:numId w:val="1"/>
        </w:numPr>
        <w:shd w:val="clear" w:color="auto" w:fill="FFFFFF"/>
        <w:spacing w:after="60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proofErr w:type="spellStart"/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Lema:</w:t>
      </w:r>
      <w:r w:rsidR="00C962EE" w:rsidRPr="002354A2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Reacción</w:t>
      </w:r>
      <w:proofErr w:type="spellEnd"/>
      <w:r w:rsidR="00C962EE" w:rsidRPr="002354A2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musical</w:t>
      </w:r>
    </w:p>
    <w:p w:rsidR="00B40E37" w:rsidRDefault="00B40E37" w:rsidP="00081494">
      <w:pPr>
        <w:numPr>
          <w:ilvl w:val="1"/>
          <w:numId w:val="1"/>
        </w:numPr>
        <w:shd w:val="clear" w:color="auto" w:fill="FFFFFF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proofErr w:type="spellStart"/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Localidad:</w:t>
      </w:r>
      <w:r w:rsidR="00C962EE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Baeza</w:t>
      </w:r>
      <w:proofErr w:type="spellEnd"/>
      <w:r w:rsidR="00C962EE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(Jaén</w:t>
      </w:r>
    </w:p>
    <w:p w:rsidR="00081494" w:rsidRDefault="00081494" w:rsidP="00081494">
      <w:pPr>
        <w:shd w:val="clear" w:color="auto" w:fill="FFFFFF"/>
        <w:ind w:firstLine="0"/>
        <w:rPr>
          <w:rFonts w:ascii="Palatino Linotype" w:eastAsia="Times New Roman" w:hAnsi="Palatino Linotype" w:cs="Arial"/>
          <w:b/>
          <w:bCs/>
          <w:sz w:val="24"/>
          <w:lang w:eastAsia="es-ES_tradnl"/>
        </w:rPr>
      </w:pPr>
    </w:p>
    <w:p w:rsidR="00B40E37" w:rsidRPr="009C77D0" w:rsidRDefault="00B40E37" w:rsidP="00DD4002">
      <w:pPr>
        <w:shd w:val="clear" w:color="auto" w:fill="FFFFFF"/>
        <w:spacing w:after="120"/>
        <w:ind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r w:rsidRPr="00057364">
        <w:rPr>
          <w:rFonts w:ascii="Palatino Linotype" w:eastAsia="Times New Roman" w:hAnsi="Palatino Linotype" w:cs="Arial"/>
          <w:b/>
          <w:bCs/>
          <w:sz w:val="24"/>
          <w:lang w:eastAsia="es-ES_tradnl"/>
        </w:rPr>
        <w:t>SegundoPremio</w:t>
      </w:r>
      <w:proofErr w:type="gramStart"/>
      <w:r w:rsidRPr="00057364">
        <w:rPr>
          <w:rFonts w:ascii="Palatino Linotype" w:eastAsia="Times New Roman" w:hAnsi="Palatino Linotype" w:cs="Arial"/>
          <w:b/>
          <w:sz w:val="24"/>
          <w:lang w:eastAsia="es-ES_tradnl"/>
        </w:rPr>
        <w:t>,dotadocon2000</w:t>
      </w:r>
      <w:proofErr w:type="gramEnd"/>
      <w:r w:rsidRPr="00057364">
        <w:rPr>
          <w:rFonts w:ascii="Palatino Linotype" w:eastAsia="Times New Roman" w:hAnsi="Palatino Linotype" w:cs="Arial"/>
          <w:b/>
          <w:sz w:val="24"/>
          <w:lang w:eastAsia="es-ES_tradnl"/>
        </w:rPr>
        <w:t>€</w:t>
      </w:r>
      <w:r w:rsidRPr="00057364">
        <w:rPr>
          <w:rFonts w:ascii="Palatino Linotype" w:eastAsia="Times New Roman" w:hAnsi="Palatino Linotype" w:cs="Arial"/>
          <w:sz w:val="24"/>
          <w:lang w:eastAsia="es-ES_tradnl"/>
        </w:rPr>
        <w:t>,TrofeoyDiplomaAcreditativo,ala</w:t>
      </w: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segundamejorserie</w:t>
      </w:r>
      <w:r w:rsidR="00057364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, patrocinado por la Diputación Provincial de Jaén</w:t>
      </w: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:</w:t>
      </w:r>
    </w:p>
    <w:p w:rsidR="002354A2" w:rsidRDefault="00B40E37" w:rsidP="00081494">
      <w:pPr>
        <w:numPr>
          <w:ilvl w:val="1"/>
          <w:numId w:val="2"/>
        </w:numPr>
        <w:shd w:val="clear" w:color="auto" w:fill="FFFFFF"/>
        <w:spacing w:after="60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proofErr w:type="spellStart"/>
      <w:r w:rsidRPr="002354A2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Autor:</w:t>
      </w:r>
      <w:r w:rsidR="00C962EE" w:rsidRPr="002354A2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Gabriel</w:t>
      </w:r>
      <w:proofErr w:type="spellEnd"/>
      <w:r w:rsidR="00C962EE" w:rsidRPr="002354A2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Tizón Vázquez</w:t>
      </w:r>
    </w:p>
    <w:p w:rsidR="00B40E37" w:rsidRPr="002354A2" w:rsidRDefault="00B40E37" w:rsidP="00081494">
      <w:pPr>
        <w:numPr>
          <w:ilvl w:val="1"/>
          <w:numId w:val="2"/>
        </w:numPr>
        <w:shd w:val="clear" w:color="auto" w:fill="FFFFFF"/>
        <w:spacing w:after="60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proofErr w:type="spellStart"/>
      <w:r w:rsidRPr="002354A2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Lema:</w:t>
      </w:r>
      <w:r w:rsidR="00C962EE" w:rsidRPr="002354A2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Mujeres</w:t>
      </w:r>
      <w:proofErr w:type="spellEnd"/>
      <w:r w:rsidR="00C962EE" w:rsidRPr="002354A2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de sal</w:t>
      </w:r>
    </w:p>
    <w:p w:rsidR="00B40E37" w:rsidRDefault="00B40E37" w:rsidP="00081494">
      <w:pPr>
        <w:numPr>
          <w:ilvl w:val="1"/>
          <w:numId w:val="2"/>
        </w:numPr>
        <w:shd w:val="clear" w:color="auto" w:fill="FFFFFF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proofErr w:type="spellStart"/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Localidad:</w:t>
      </w:r>
      <w:r w:rsidR="00C962EE" w:rsidRPr="002354A2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Barallobre</w:t>
      </w:r>
      <w:proofErr w:type="spellEnd"/>
      <w:r w:rsidR="00C962EE" w:rsidRPr="002354A2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, </w:t>
      </w:r>
      <w:proofErr w:type="spellStart"/>
      <w:r w:rsidR="00C962EE" w:rsidRPr="002354A2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Fene</w:t>
      </w:r>
      <w:proofErr w:type="spellEnd"/>
      <w:r w:rsidR="00C962EE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(La Coruña)</w:t>
      </w:r>
    </w:p>
    <w:p w:rsidR="00081494" w:rsidRDefault="00081494" w:rsidP="00081494">
      <w:pPr>
        <w:shd w:val="clear" w:color="auto" w:fill="FFFFFF"/>
        <w:ind w:firstLine="0"/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</w:pPr>
    </w:p>
    <w:p w:rsidR="00C962EE" w:rsidRDefault="00C962EE" w:rsidP="00C962EE">
      <w:pPr>
        <w:shd w:val="clear" w:color="auto" w:fill="FFFFFF"/>
        <w:ind w:firstLine="0"/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</w:pPr>
      <w:r w:rsidRPr="002354A2"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  <w:t xml:space="preserve">Mención </w:t>
      </w:r>
      <w:r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  <w:t>H</w:t>
      </w:r>
      <w:r w:rsidRPr="002354A2"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  <w:t xml:space="preserve">onorífica </w:t>
      </w:r>
      <w:r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  <w:t xml:space="preserve">del </w:t>
      </w:r>
      <w:r w:rsidRPr="00057364"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  <w:t>Premio de tema, técnica y tratamiento libre</w:t>
      </w:r>
      <w:r w:rsidR="00F52EE9"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  <w:t>,</w:t>
      </w:r>
      <w:r w:rsidRPr="002354A2"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  <w:t xml:space="preserve"> Diploma</w:t>
      </w:r>
    </w:p>
    <w:p w:rsidR="00C962EE" w:rsidRPr="009C77D0" w:rsidRDefault="00C962EE" w:rsidP="00081494">
      <w:pPr>
        <w:numPr>
          <w:ilvl w:val="0"/>
          <w:numId w:val="2"/>
        </w:numPr>
        <w:shd w:val="clear" w:color="auto" w:fill="FFFFFF"/>
        <w:spacing w:after="60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Autor</w:t>
      </w:r>
      <w:r w:rsidR="009B2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a</w:t>
      </w: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: </w:t>
      </w:r>
      <w:r w:rsidRPr="002354A2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Almudena Cuenca Padilla</w:t>
      </w:r>
    </w:p>
    <w:p w:rsidR="00C962EE" w:rsidRPr="009C77D0" w:rsidRDefault="00C962EE" w:rsidP="00081494">
      <w:pPr>
        <w:numPr>
          <w:ilvl w:val="0"/>
          <w:numId w:val="2"/>
        </w:numPr>
        <w:shd w:val="clear" w:color="auto" w:fill="FFFFFF"/>
        <w:spacing w:after="60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Lema: </w:t>
      </w:r>
      <w:proofErr w:type="spellStart"/>
      <w:r w:rsidRPr="002354A2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Vanescere</w:t>
      </w:r>
      <w:proofErr w:type="spellEnd"/>
    </w:p>
    <w:p w:rsidR="00C962EE" w:rsidRDefault="00C962EE" w:rsidP="00081494">
      <w:pPr>
        <w:numPr>
          <w:ilvl w:val="0"/>
          <w:numId w:val="2"/>
        </w:numPr>
        <w:shd w:val="clear" w:color="auto" w:fill="FFFFFF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Localidad: </w:t>
      </w:r>
      <w:proofErr w:type="spellStart"/>
      <w:r w:rsidRPr="002354A2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Priego</w:t>
      </w:r>
      <w:proofErr w:type="spellEnd"/>
      <w:r w:rsidRPr="002354A2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de Córdoba</w:t>
      </w:r>
      <w:r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(Córdoba)</w:t>
      </w:r>
    </w:p>
    <w:p w:rsidR="00081494" w:rsidRDefault="00081494" w:rsidP="00081494">
      <w:pPr>
        <w:shd w:val="clear" w:color="auto" w:fill="FFFFFF"/>
        <w:ind w:firstLine="0"/>
        <w:rPr>
          <w:rFonts w:ascii="Palatino Linotype" w:eastAsia="Times New Roman" w:hAnsi="Palatino Linotype" w:cs="Arial"/>
          <w:b/>
          <w:bCs/>
          <w:sz w:val="24"/>
          <w:lang w:eastAsia="es-ES_tradnl"/>
        </w:rPr>
      </w:pPr>
    </w:p>
    <w:p w:rsidR="00B40E37" w:rsidRPr="009C77D0" w:rsidRDefault="00B40E37" w:rsidP="000D1231">
      <w:pPr>
        <w:shd w:val="clear" w:color="auto" w:fill="FFFFFF"/>
        <w:spacing w:after="120"/>
        <w:ind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proofErr w:type="spellStart"/>
      <w:r w:rsidRPr="00057364">
        <w:rPr>
          <w:rFonts w:ascii="Palatino Linotype" w:eastAsia="Times New Roman" w:hAnsi="Palatino Linotype" w:cs="Arial"/>
          <w:b/>
          <w:bCs/>
          <w:sz w:val="24"/>
          <w:lang w:eastAsia="es-ES_tradnl"/>
        </w:rPr>
        <w:t>Premio</w:t>
      </w:r>
      <w:r w:rsidR="00C962EE" w:rsidRPr="00057364"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  <w:t>de</w:t>
      </w:r>
      <w:proofErr w:type="spellEnd"/>
      <w:r w:rsidR="00C962EE" w:rsidRPr="00057364"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  <w:t xml:space="preserve"> la Comarca de Sierra Mágina</w:t>
      </w:r>
      <w:proofErr w:type="gramStart"/>
      <w:r w:rsidRPr="00057364">
        <w:rPr>
          <w:rFonts w:ascii="Palatino Linotype" w:eastAsia="Times New Roman" w:hAnsi="Palatino Linotype" w:cs="Arial"/>
          <w:b/>
          <w:sz w:val="24"/>
          <w:lang w:eastAsia="es-ES_tradnl"/>
        </w:rPr>
        <w:t>,dotadocon1.000</w:t>
      </w:r>
      <w:proofErr w:type="gramEnd"/>
      <w:r w:rsidRPr="00057364">
        <w:rPr>
          <w:rFonts w:ascii="Palatino Linotype" w:eastAsia="Times New Roman" w:hAnsi="Palatino Linotype" w:cs="Arial"/>
          <w:b/>
          <w:sz w:val="24"/>
          <w:lang w:eastAsia="es-ES_tradnl"/>
        </w:rPr>
        <w:t>€</w:t>
      </w:r>
      <w:r w:rsidRPr="00057364">
        <w:rPr>
          <w:rFonts w:ascii="Palatino Linotype" w:eastAsia="Times New Roman" w:hAnsi="Palatino Linotype" w:cs="Arial"/>
          <w:sz w:val="24"/>
          <w:lang w:eastAsia="es-ES_tradnl"/>
        </w:rPr>
        <w:t>TrofeoyDiploma</w:t>
      </w: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Acreditativo,serierealizadaenSierraMágina</w:t>
      </w:r>
      <w:r w:rsidR="004F428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, patrocinado por el Ayuntamiento de Cabra del Santo Cristo</w:t>
      </w: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:</w:t>
      </w:r>
    </w:p>
    <w:p w:rsidR="00B40E37" w:rsidRPr="00C962EE" w:rsidRDefault="00B40E37" w:rsidP="00081494">
      <w:pPr>
        <w:numPr>
          <w:ilvl w:val="0"/>
          <w:numId w:val="2"/>
        </w:numPr>
        <w:shd w:val="clear" w:color="auto" w:fill="FFFFFF"/>
        <w:spacing w:after="60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proofErr w:type="spellStart"/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Autor:</w:t>
      </w:r>
      <w:r w:rsidR="009B2853" w:rsidRPr="009B2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Francisco</w:t>
      </w:r>
      <w:proofErr w:type="spellEnd"/>
      <w:r w:rsidR="009B2853" w:rsidRPr="009B2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José López Morante</w:t>
      </w:r>
    </w:p>
    <w:p w:rsidR="00B40E37" w:rsidRPr="009C77D0" w:rsidRDefault="00B40E37" w:rsidP="00081494">
      <w:pPr>
        <w:numPr>
          <w:ilvl w:val="1"/>
          <w:numId w:val="3"/>
        </w:numPr>
        <w:shd w:val="clear" w:color="auto" w:fill="FFFFFF"/>
        <w:spacing w:after="60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proofErr w:type="spellStart"/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Lema:</w:t>
      </w:r>
      <w:r w:rsidR="009B2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Aceituneros</w:t>
      </w:r>
      <w:proofErr w:type="spellEnd"/>
    </w:p>
    <w:p w:rsidR="00B40E37" w:rsidRPr="009C77D0" w:rsidRDefault="00B40E37" w:rsidP="00900ADC">
      <w:pPr>
        <w:numPr>
          <w:ilvl w:val="1"/>
          <w:numId w:val="3"/>
        </w:numPr>
        <w:shd w:val="clear" w:color="auto" w:fill="FFFFFF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proofErr w:type="spellStart"/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Localidad:</w:t>
      </w:r>
      <w:r w:rsidR="009B2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Jaén</w:t>
      </w:r>
      <w:proofErr w:type="spellEnd"/>
    </w:p>
    <w:p w:rsidR="00081494" w:rsidRDefault="00081494" w:rsidP="00900ADC">
      <w:pPr>
        <w:shd w:val="clear" w:color="auto" w:fill="FFFFFF"/>
        <w:ind w:firstLine="0"/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</w:pPr>
    </w:p>
    <w:p w:rsidR="00C962EE" w:rsidRDefault="00C962EE" w:rsidP="00C962EE">
      <w:pPr>
        <w:shd w:val="clear" w:color="auto" w:fill="FFFFFF"/>
        <w:ind w:firstLine="0"/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</w:pPr>
      <w:r w:rsidRPr="002354A2"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  <w:t xml:space="preserve">Mención </w:t>
      </w:r>
      <w:r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  <w:t>H</w:t>
      </w:r>
      <w:r w:rsidRPr="002354A2"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  <w:t xml:space="preserve">onorífica </w:t>
      </w:r>
      <w:r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  <w:t xml:space="preserve">del </w:t>
      </w:r>
      <w:r w:rsidRPr="00057364"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  <w:t xml:space="preserve">Premio de la Comarca de Sierra </w:t>
      </w:r>
      <w:proofErr w:type="spellStart"/>
      <w:r w:rsidRPr="00057364"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  <w:t>Mágina</w:t>
      </w:r>
      <w:proofErr w:type="gramStart"/>
      <w:r w:rsidR="00F52EE9">
        <w:rPr>
          <w:rFonts w:ascii="Palatino Linotype" w:eastAsia="Times New Roman" w:hAnsi="Palatino Linotype" w:cs="Arial"/>
          <w:b/>
          <w:color w:val="333333"/>
          <w:sz w:val="24"/>
          <w:lang w:eastAsia="es-ES_tradnl"/>
        </w:rPr>
        <w:t>,Diploma</w:t>
      </w:r>
      <w:proofErr w:type="spellEnd"/>
      <w:proofErr w:type="gramEnd"/>
    </w:p>
    <w:p w:rsidR="009B2853" w:rsidRPr="00C962EE" w:rsidRDefault="009B2853" w:rsidP="00081494">
      <w:pPr>
        <w:numPr>
          <w:ilvl w:val="0"/>
          <w:numId w:val="2"/>
        </w:numPr>
        <w:shd w:val="clear" w:color="auto" w:fill="FFFFFF"/>
        <w:spacing w:after="60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Autor: </w:t>
      </w:r>
      <w:r w:rsidRPr="009B2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Rogelio Camargo Camacho</w:t>
      </w:r>
    </w:p>
    <w:p w:rsidR="009B2853" w:rsidRPr="009C77D0" w:rsidRDefault="009B2853" w:rsidP="00081494">
      <w:pPr>
        <w:numPr>
          <w:ilvl w:val="1"/>
          <w:numId w:val="3"/>
        </w:numPr>
        <w:shd w:val="clear" w:color="auto" w:fill="FFFFFF"/>
        <w:spacing w:after="60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Lema: </w:t>
      </w:r>
      <w:r>
        <w:rPr>
          <w:rFonts w:ascii="Palatino Linotype" w:eastAsia="Times New Roman" w:hAnsi="Palatino Linotype" w:cs="Arial"/>
          <w:color w:val="333333"/>
          <w:sz w:val="24"/>
          <w:lang w:eastAsia="es-ES_tradnl"/>
        </w:rPr>
        <w:t>Diez</w:t>
      </w:r>
    </w:p>
    <w:p w:rsidR="009B2853" w:rsidRDefault="009B2853" w:rsidP="00081494">
      <w:pPr>
        <w:numPr>
          <w:ilvl w:val="1"/>
          <w:numId w:val="3"/>
        </w:numPr>
        <w:shd w:val="clear" w:color="auto" w:fill="FFFFFF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Localidad: </w:t>
      </w:r>
      <w:r>
        <w:rPr>
          <w:rFonts w:ascii="Palatino Linotype" w:eastAsia="Times New Roman" w:hAnsi="Palatino Linotype" w:cs="Arial"/>
          <w:color w:val="333333"/>
          <w:sz w:val="24"/>
          <w:lang w:eastAsia="es-ES_tradnl"/>
        </w:rPr>
        <w:t>Tomares (Sevilla)</w:t>
      </w:r>
    </w:p>
    <w:p w:rsidR="00081494" w:rsidRDefault="00081494" w:rsidP="00081494">
      <w:pPr>
        <w:shd w:val="clear" w:color="auto" w:fill="FFFFFF"/>
        <w:ind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</w:p>
    <w:p w:rsidR="00B40E37" w:rsidRPr="009C77D0" w:rsidRDefault="00B40E37" w:rsidP="00DD4002">
      <w:pPr>
        <w:shd w:val="clear" w:color="auto" w:fill="FFFFFF"/>
        <w:spacing w:after="120"/>
        <w:ind w:left="96" w:right="96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r w:rsidRPr="009C77D0">
        <w:rPr>
          <w:rFonts w:ascii="Palatino Linotype" w:eastAsia="Times New Roman" w:hAnsi="Palatino Linotype" w:cs="Arial"/>
          <w:b/>
          <w:bCs/>
          <w:color w:val="333333"/>
          <w:sz w:val="24"/>
          <w:lang w:eastAsia="es-ES_tradnl"/>
        </w:rPr>
        <w:t>COLECCIONESFINALISTASDEL1ºy2ºPREMIO</w:t>
      </w:r>
    </w:p>
    <w:p w:rsidR="00B40E37" w:rsidRPr="009C77D0" w:rsidRDefault="00B40E37" w:rsidP="00081494">
      <w:pPr>
        <w:numPr>
          <w:ilvl w:val="0"/>
          <w:numId w:val="4"/>
        </w:numPr>
        <w:shd w:val="clear" w:color="auto" w:fill="FFFFFF"/>
        <w:spacing w:after="60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proofErr w:type="spellStart"/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Autor:</w:t>
      </w:r>
      <w:r w:rsidR="002354A2" w:rsidRPr="002354A2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Juanjo</w:t>
      </w:r>
      <w:proofErr w:type="spellEnd"/>
      <w:r w:rsidR="002354A2" w:rsidRPr="002354A2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Martín Pino</w:t>
      </w:r>
    </w:p>
    <w:p w:rsidR="00B40E37" w:rsidRPr="009C77D0" w:rsidRDefault="00B40E37" w:rsidP="00081494">
      <w:pPr>
        <w:numPr>
          <w:ilvl w:val="0"/>
          <w:numId w:val="4"/>
        </w:numPr>
        <w:shd w:val="clear" w:color="auto" w:fill="FFFFFF"/>
        <w:spacing w:after="60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proofErr w:type="spellStart"/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Lema:</w:t>
      </w:r>
      <w:r w:rsidR="00C962EE" w:rsidRPr="00C962EE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Museums</w:t>
      </w:r>
      <w:proofErr w:type="spellEnd"/>
    </w:p>
    <w:p w:rsidR="00B40E37" w:rsidRDefault="00B40E37" w:rsidP="00081494">
      <w:pPr>
        <w:numPr>
          <w:ilvl w:val="0"/>
          <w:numId w:val="4"/>
        </w:numPr>
        <w:shd w:val="clear" w:color="auto" w:fill="FFFFFF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proofErr w:type="spellStart"/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Localidad:</w:t>
      </w:r>
      <w:r w:rsidR="00C962EE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Málaga</w:t>
      </w:r>
      <w:proofErr w:type="spellEnd"/>
    </w:p>
    <w:p w:rsidR="004F4280" w:rsidRPr="00081494" w:rsidRDefault="004F4280" w:rsidP="00081494">
      <w:pPr>
        <w:shd w:val="clear" w:color="auto" w:fill="FFFFFF"/>
        <w:ind w:firstLine="0"/>
        <w:rPr>
          <w:rFonts w:ascii="Palatino Linotype" w:eastAsia="Times New Roman" w:hAnsi="Palatino Linotype" w:cs="Arial"/>
          <w:color w:val="333333"/>
          <w:sz w:val="20"/>
          <w:szCs w:val="20"/>
          <w:lang w:eastAsia="es-ES_tradnl"/>
        </w:rPr>
      </w:pPr>
    </w:p>
    <w:p w:rsidR="00B40E37" w:rsidRPr="009C77D0" w:rsidRDefault="00B40E37" w:rsidP="00081494">
      <w:pPr>
        <w:numPr>
          <w:ilvl w:val="0"/>
          <w:numId w:val="5"/>
        </w:numPr>
        <w:shd w:val="clear" w:color="auto" w:fill="FFFFFF"/>
        <w:spacing w:after="60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proofErr w:type="spellStart"/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Autor:</w:t>
      </w:r>
      <w:r w:rsidR="00F52EE9" w:rsidRPr="00F52EE9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Pepa</w:t>
      </w:r>
      <w:proofErr w:type="spellEnd"/>
      <w:r w:rsidR="00F52EE9" w:rsidRPr="00F52EE9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</w:t>
      </w:r>
      <w:proofErr w:type="spellStart"/>
      <w:r w:rsidR="00F52EE9" w:rsidRPr="00F52EE9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Morente</w:t>
      </w:r>
      <w:proofErr w:type="spellEnd"/>
      <w:r w:rsidR="00F52EE9" w:rsidRPr="00F52EE9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Barrera</w:t>
      </w:r>
    </w:p>
    <w:p w:rsidR="00B40E37" w:rsidRPr="009C77D0" w:rsidRDefault="00B40E37" w:rsidP="00081494">
      <w:pPr>
        <w:numPr>
          <w:ilvl w:val="0"/>
          <w:numId w:val="5"/>
        </w:numPr>
        <w:shd w:val="clear" w:color="auto" w:fill="FFFFFF"/>
        <w:spacing w:after="60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proofErr w:type="spellStart"/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Lema:</w:t>
      </w:r>
      <w:r w:rsidR="00F52EE9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Siluetas</w:t>
      </w:r>
      <w:proofErr w:type="spellEnd"/>
    </w:p>
    <w:p w:rsidR="00B40E37" w:rsidRDefault="00B40E37" w:rsidP="00081494">
      <w:pPr>
        <w:numPr>
          <w:ilvl w:val="0"/>
          <w:numId w:val="5"/>
        </w:numPr>
        <w:shd w:val="clear" w:color="auto" w:fill="FFFFFF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proofErr w:type="spellStart"/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Localidad:</w:t>
      </w:r>
      <w:r w:rsidR="00F52EE9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Cúllar</w:t>
      </w:r>
      <w:proofErr w:type="spellEnd"/>
      <w:r w:rsidR="00F52EE9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Vega (Granada)</w:t>
      </w:r>
    </w:p>
    <w:p w:rsidR="00081494" w:rsidRPr="009C77D0" w:rsidRDefault="00081494" w:rsidP="00081494">
      <w:pPr>
        <w:shd w:val="clear" w:color="auto" w:fill="FFFFFF"/>
        <w:ind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</w:p>
    <w:p w:rsidR="00B40E37" w:rsidRPr="009C77D0" w:rsidRDefault="00B40E37" w:rsidP="00081494">
      <w:pPr>
        <w:numPr>
          <w:ilvl w:val="0"/>
          <w:numId w:val="6"/>
        </w:numPr>
        <w:shd w:val="clear" w:color="auto" w:fill="FFFFFF"/>
        <w:spacing w:after="60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proofErr w:type="spellStart"/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Autor:</w:t>
      </w:r>
      <w:r w:rsidR="009B2853" w:rsidRPr="009B2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Javier</w:t>
      </w:r>
      <w:proofErr w:type="spellEnd"/>
      <w:r w:rsidR="009B2853" w:rsidRPr="009B2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</w:t>
      </w:r>
      <w:proofErr w:type="spellStart"/>
      <w:r w:rsidR="009B2853" w:rsidRPr="009B2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Arcenillas</w:t>
      </w:r>
      <w:proofErr w:type="spellEnd"/>
      <w:r w:rsidR="009B2853" w:rsidRPr="009B2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Pérez</w:t>
      </w:r>
    </w:p>
    <w:p w:rsidR="00B40E37" w:rsidRPr="009C77D0" w:rsidRDefault="00B40E37" w:rsidP="00081494">
      <w:pPr>
        <w:numPr>
          <w:ilvl w:val="0"/>
          <w:numId w:val="6"/>
        </w:numPr>
        <w:shd w:val="clear" w:color="auto" w:fill="FFFFFF"/>
        <w:spacing w:after="60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proofErr w:type="spellStart"/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Lema:</w:t>
      </w:r>
      <w:r w:rsidR="009B2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Selva</w:t>
      </w:r>
      <w:proofErr w:type="spellEnd"/>
    </w:p>
    <w:p w:rsidR="00B40E37" w:rsidRPr="00C962EE" w:rsidRDefault="00B40E37" w:rsidP="00081494">
      <w:pPr>
        <w:numPr>
          <w:ilvl w:val="0"/>
          <w:numId w:val="6"/>
        </w:numPr>
        <w:shd w:val="clear" w:color="auto" w:fill="FFFFFF"/>
        <w:ind w:left="1077" w:firstLine="0"/>
        <w:rPr>
          <w:rFonts w:ascii="Palatino Linotype" w:eastAsia="Times New Roman" w:hAnsi="Palatino Linotype" w:cs="Arial"/>
          <w:color w:val="333333"/>
          <w:sz w:val="20"/>
          <w:szCs w:val="20"/>
          <w:lang w:eastAsia="es-ES_tradnl"/>
        </w:rPr>
      </w:pPr>
      <w:proofErr w:type="spellStart"/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Localidad:</w:t>
      </w:r>
      <w:r w:rsidR="009B2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Alcobendas</w:t>
      </w:r>
      <w:proofErr w:type="spellEnd"/>
      <w:r w:rsidR="009B2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(Madrid)</w:t>
      </w:r>
    </w:p>
    <w:p w:rsidR="00B40E37" w:rsidRPr="00C962EE" w:rsidRDefault="00B40E37" w:rsidP="00081494">
      <w:pPr>
        <w:shd w:val="clear" w:color="auto" w:fill="FFFFFF"/>
        <w:ind w:left="96" w:right="96" w:firstLine="0"/>
        <w:rPr>
          <w:rFonts w:ascii="Palatino Linotype" w:eastAsia="Times New Roman" w:hAnsi="Palatino Linotype" w:cs="Arial"/>
          <w:color w:val="333333"/>
          <w:sz w:val="20"/>
          <w:szCs w:val="20"/>
          <w:lang w:eastAsia="es-ES_tradnl"/>
        </w:rPr>
      </w:pPr>
    </w:p>
    <w:p w:rsidR="00B40E37" w:rsidRPr="009C77D0" w:rsidRDefault="00B40E37" w:rsidP="00081494">
      <w:pPr>
        <w:numPr>
          <w:ilvl w:val="0"/>
          <w:numId w:val="7"/>
        </w:numPr>
        <w:shd w:val="clear" w:color="auto" w:fill="FFFFFF"/>
        <w:spacing w:after="60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proofErr w:type="spellStart"/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Autor:</w:t>
      </w:r>
      <w:r w:rsidR="009B2853" w:rsidRPr="009B2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José</w:t>
      </w:r>
      <w:proofErr w:type="spellEnd"/>
      <w:r w:rsidR="009B2853" w:rsidRPr="009B2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Camacho Fernández</w:t>
      </w:r>
    </w:p>
    <w:p w:rsidR="00B40E37" w:rsidRPr="009C77D0" w:rsidRDefault="00B40E37" w:rsidP="00081494">
      <w:pPr>
        <w:numPr>
          <w:ilvl w:val="0"/>
          <w:numId w:val="7"/>
        </w:numPr>
        <w:shd w:val="clear" w:color="auto" w:fill="FFFFFF"/>
        <w:spacing w:after="60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proofErr w:type="spellStart"/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Lema:</w:t>
      </w:r>
      <w:r w:rsidR="009B2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Centellas</w:t>
      </w:r>
      <w:proofErr w:type="spellEnd"/>
    </w:p>
    <w:p w:rsidR="00B40E37" w:rsidRPr="009C77D0" w:rsidRDefault="00B40E37" w:rsidP="00081494">
      <w:pPr>
        <w:numPr>
          <w:ilvl w:val="0"/>
          <w:numId w:val="7"/>
        </w:numPr>
        <w:shd w:val="clear" w:color="auto" w:fill="FFFFFF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proofErr w:type="spellStart"/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Localidad:</w:t>
      </w:r>
      <w:r w:rsidR="009B2853" w:rsidRPr="009B2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Bollullos</w:t>
      </w:r>
      <w:proofErr w:type="spellEnd"/>
      <w:r w:rsidR="009B2853" w:rsidRPr="009B2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del Condado</w:t>
      </w:r>
      <w:r w:rsidR="009B2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(Huelva)</w:t>
      </w:r>
    </w:p>
    <w:p w:rsidR="00B40E37" w:rsidRPr="00C962EE" w:rsidRDefault="00B40E37" w:rsidP="00081494">
      <w:pPr>
        <w:shd w:val="clear" w:color="auto" w:fill="FFFFFF"/>
        <w:ind w:left="96" w:right="96" w:firstLine="0"/>
        <w:rPr>
          <w:rFonts w:ascii="Palatino Linotype" w:eastAsia="Times New Roman" w:hAnsi="Palatino Linotype" w:cs="Arial"/>
          <w:color w:val="333333"/>
          <w:sz w:val="20"/>
          <w:szCs w:val="20"/>
          <w:lang w:eastAsia="es-ES_tradnl"/>
        </w:rPr>
      </w:pPr>
    </w:p>
    <w:p w:rsidR="00B40E37" w:rsidRPr="009C77D0" w:rsidRDefault="00B40E37" w:rsidP="00081494">
      <w:pPr>
        <w:numPr>
          <w:ilvl w:val="0"/>
          <w:numId w:val="8"/>
        </w:numPr>
        <w:shd w:val="clear" w:color="auto" w:fill="FFFFFF"/>
        <w:spacing w:after="60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proofErr w:type="spellStart"/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Autora:</w:t>
      </w:r>
      <w:r w:rsidR="00261128" w:rsidRPr="00261128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Rafael</w:t>
      </w:r>
      <w:proofErr w:type="spellEnd"/>
      <w:r w:rsidR="00261128" w:rsidRPr="00261128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Arocha </w:t>
      </w:r>
      <w:proofErr w:type="spellStart"/>
      <w:r w:rsidR="00261128" w:rsidRPr="00261128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Perez</w:t>
      </w:r>
      <w:proofErr w:type="spellEnd"/>
    </w:p>
    <w:p w:rsidR="00B40E37" w:rsidRPr="009C77D0" w:rsidRDefault="00B40E37" w:rsidP="00081494">
      <w:pPr>
        <w:numPr>
          <w:ilvl w:val="0"/>
          <w:numId w:val="8"/>
        </w:numPr>
        <w:shd w:val="clear" w:color="auto" w:fill="FFFFFF"/>
        <w:spacing w:after="60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proofErr w:type="spellStart"/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Lema:</w:t>
      </w:r>
      <w:r w:rsidR="00261128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ByN</w:t>
      </w:r>
      <w:proofErr w:type="spellEnd"/>
    </w:p>
    <w:p w:rsidR="00B40E37" w:rsidRPr="009C77D0" w:rsidRDefault="00B40E37" w:rsidP="00081494">
      <w:pPr>
        <w:numPr>
          <w:ilvl w:val="0"/>
          <w:numId w:val="8"/>
        </w:numPr>
        <w:shd w:val="clear" w:color="auto" w:fill="FFFFFF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proofErr w:type="spellStart"/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Localidad:</w:t>
      </w:r>
      <w:r w:rsidR="00261128" w:rsidRPr="00261128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Las</w:t>
      </w:r>
      <w:proofErr w:type="spellEnd"/>
      <w:r w:rsidR="00261128" w:rsidRPr="00261128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Palmas de Gran Canaria</w:t>
      </w:r>
      <w:r w:rsidR="00261128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(Las Palmas)</w:t>
      </w:r>
    </w:p>
    <w:p w:rsidR="00B40E37" w:rsidRPr="00C962EE" w:rsidRDefault="00B40E37" w:rsidP="00081494">
      <w:pPr>
        <w:shd w:val="clear" w:color="auto" w:fill="FFFFFF"/>
        <w:ind w:left="96" w:right="96" w:firstLine="0"/>
        <w:rPr>
          <w:rFonts w:ascii="Palatino Linotype" w:eastAsia="Times New Roman" w:hAnsi="Palatino Linotype" w:cs="Arial"/>
          <w:color w:val="333333"/>
          <w:sz w:val="20"/>
          <w:szCs w:val="20"/>
          <w:lang w:eastAsia="es-ES_tradnl"/>
        </w:rPr>
      </w:pPr>
    </w:p>
    <w:p w:rsidR="00B40E37" w:rsidRPr="009C77D0" w:rsidRDefault="00B40E37" w:rsidP="00081494">
      <w:pPr>
        <w:numPr>
          <w:ilvl w:val="0"/>
          <w:numId w:val="9"/>
        </w:numPr>
        <w:shd w:val="clear" w:color="auto" w:fill="FFFFFF"/>
        <w:spacing w:after="60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proofErr w:type="spellStart"/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Autor:</w:t>
      </w:r>
      <w:r w:rsidR="00261128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Antonio</w:t>
      </w:r>
      <w:proofErr w:type="spellEnd"/>
      <w:r w:rsidR="00261128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</w:t>
      </w:r>
      <w:proofErr w:type="spellStart"/>
      <w:r w:rsidR="00261128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Farto</w:t>
      </w:r>
      <w:proofErr w:type="spellEnd"/>
      <w:r w:rsidR="00261128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Casado</w:t>
      </w:r>
    </w:p>
    <w:p w:rsidR="00B40E37" w:rsidRPr="009C77D0" w:rsidRDefault="00B40E37" w:rsidP="00081494">
      <w:pPr>
        <w:numPr>
          <w:ilvl w:val="0"/>
          <w:numId w:val="9"/>
        </w:numPr>
        <w:shd w:val="clear" w:color="auto" w:fill="FFFFFF"/>
        <w:spacing w:after="60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proofErr w:type="spellStart"/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Lema:</w:t>
      </w:r>
      <w:r w:rsidR="00261128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Manos</w:t>
      </w:r>
      <w:proofErr w:type="spellEnd"/>
      <w:r w:rsidR="00261128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negras</w:t>
      </w:r>
    </w:p>
    <w:p w:rsidR="00B40E37" w:rsidRPr="009C77D0" w:rsidRDefault="00B40E37" w:rsidP="00081494">
      <w:pPr>
        <w:numPr>
          <w:ilvl w:val="0"/>
          <w:numId w:val="9"/>
        </w:numPr>
        <w:shd w:val="clear" w:color="auto" w:fill="FFFFFF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proofErr w:type="spellStart"/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Localidad:</w:t>
      </w:r>
      <w:r w:rsidR="00261128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Madrid</w:t>
      </w:r>
      <w:proofErr w:type="spellEnd"/>
    </w:p>
    <w:p w:rsidR="00B40E37" w:rsidRPr="00C962EE" w:rsidRDefault="00B40E37" w:rsidP="00081494">
      <w:pPr>
        <w:shd w:val="clear" w:color="auto" w:fill="FFFFFF"/>
        <w:ind w:left="96" w:right="96" w:firstLine="0"/>
        <w:rPr>
          <w:rFonts w:ascii="Palatino Linotype" w:eastAsia="Times New Roman" w:hAnsi="Palatino Linotype" w:cs="Arial"/>
          <w:color w:val="333333"/>
          <w:sz w:val="20"/>
          <w:szCs w:val="20"/>
          <w:lang w:eastAsia="es-ES_tradnl"/>
        </w:rPr>
      </w:pPr>
    </w:p>
    <w:p w:rsidR="00261128" w:rsidRPr="00C962EE" w:rsidRDefault="00261128" w:rsidP="00081494">
      <w:pPr>
        <w:numPr>
          <w:ilvl w:val="0"/>
          <w:numId w:val="2"/>
        </w:numPr>
        <w:shd w:val="clear" w:color="auto" w:fill="FFFFFF"/>
        <w:spacing w:after="60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Autor: </w:t>
      </w:r>
      <w:r w:rsidRPr="009B2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Rogelio Camargo Camacho</w:t>
      </w:r>
    </w:p>
    <w:p w:rsidR="00261128" w:rsidRPr="009C77D0" w:rsidRDefault="00261128" w:rsidP="00081494">
      <w:pPr>
        <w:numPr>
          <w:ilvl w:val="1"/>
          <w:numId w:val="3"/>
        </w:numPr>
        <w:shd w:val="clear" w:color="auto" w:fill="FFFFFF"/>
        <w:spacing w:after="60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Lema: </w:t>
      </w:r>
      <w:r>
        <w:rPr>
          <w:rFonts w:ascii="Palatino Linotype" w:eastAsia="Times New Roman" w:hAnsi="Palatino Linotype" w:cs="Arial"/>
          <w:color w:val="333333"/>
          <w:sz w:val="24"/>
          <w:lang w:eastAsia="es-ES_tradnl"/>
        </w:rPr>
        <w:t>Diez</w:t>
      </w:r>
    </w:p>
    <w:p w:rsidR="00261128" w:rsidRPr="009C77D0" w:rsidRDefault="00261128" w:rsidP="00081494">
      <w:pPr>
        <w:numPr>
          <w:ilvl w:val="1"/>
          <w:numId w:val="3"/>
        </w:numPr>
        <w:shd w:val="clear" w:color="auto" w:fill="FFFFFF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Localidad: </w:t>
      </w:r>
      <w:r>
        <w:rPr>
          <w:rFonts w:ascii="Palatino Linotype" w:eastAsia="Times New Roman" w:hAnsi="Palatino Linotype" w:cs="Arial"/>
          <w:color w:val="333333"/>
          <w:sz w:val="24"/>
          <w:lang w:eastAsia="es-ES_tradnl"/>
        </w:rPr>
        <w:t>Tomares (Sevilla)</w:t>
      </w:r>
    </w:p>
    <w:p w:rsidR="00B40E37" w:rsidRPr="00C962EE" w:rsidRDefault="00B40E37" w:rsidP="00081494">
      <w:pPr>
        <w:shd w:val="clear" w:color="auto" w:fill="FFFFFF"/>
        <w:ind w:left="96" w:right="96" w:firstLine="0"/>
        <w:rPr>
          <w:rFonts w:ascii="Palatino Linotype" w:eastAsia="Times New Roman" w:hAnsi="Palatino Linotype" w:cs="Arial"/>
          <w:color w:val="333333"/>
          <w:sz w:val="20"/>
          <w:szCs w:val="20"/>
          <w:lang w:eastAsia="es-ES_tradnl"/>
        </w:rPr>
      </w:pPr>
    </w:p>
    <w:p w:rsidR="00B40E37" w:rsidRPr="009C77D0" w:rsidRDefault="00B40E37" w:rsidP="00081494">
      <w:pPr>
        <w:numPr>
          <w:ilvl w:val="0"/>
          <w:numId w:val="11"/>
        </w:numPr>
        <w:shd w:val="clear" w:color="auto" w:fill="FFFFFF"/>
        <w:spacing w:after="60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proofErr w:type="spellStart"/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Autor:</w:t>
      </w:r>
      <w:r w:rsidR="00261128" w:rsidRPr="00261128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Stephanus</w:t>
      </w:r>
      <w:proofErr w:type="spellEnd"/>
      <w:r w:rsidR="00261128" w:rsidRPr="00261128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</w:t>
      </w:r>
      <w:proofErr w:type="spellStart"/>
      <w:r w:rsidR="00261128" w:rsidRPr="00261128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Meyerr</w:t>
      </w:r>
      <w:proofErr w:type="spellEnd"/>
    </w:p>
    <w:p w:rsidR="00B40E37" w:rsidRPr="009C77D0" w:rsidRDefault="00B40E37" w:rsidP="00081494">
      <w:pPr>
        <w:numPr>
          <w:ilvl w:val="0"/>
          <w:numId w:val="11"/>
        </w:numPr>
        <w:shd w:val="clear" w:color="auto" w:fill="FFFFFF"/>
        <w:spacing w:after="60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proofErr w:type="spellStart"/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Lema:</w:t>
      </w:r>
      <w:r w:rsidR="00261128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En</w:t>
      </w:r>
      <w:proofErr w:type="spellEnd"/>
      <w:r w:rsidR="00261128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la sombra</w:t>
      </w:r>
    </w:p>
    <w:p w:rsidR="00B40E37" w:rsidRDefault="00B40E37" w:rsidP="00081494">
      <w:pPr>
        <w:numPr>
          <w:ilvl w:val="0"/>
          <w:numId w:val="11"/>
        </w:numPr>
        <w:shd w:val="clear" w:color="auto" w:fill="FFFFFF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proofErr w:type="spellStart"/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Localidad:</w:t>
      </w:r>
      <w:r w:rsidR="00261128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Córdoba</w:t>
      </w:r>
      <w:proofErr w:type="spellEnd"/>
    </w:p>
    <w:p w:rsidR="004F4280" w:rsidRPr="00C962EE" w:rsidRDefault="004F4280" w:rsidP="00081494">
      <w:pPr>
        <w:shd w:val="clear" w:color="auto" w:fill="FFFFFF"/>
        <w:ind w:firstLine="0"/>
        <w:rPr>
          <w:rFonts w:ascii="Palatino Linotype" w:eastAsia="Times New Roman" w:hAnsi="Palatino Linotype" w:cs="Arial"/>
          <w:color w:val="333333"/>
          <w:sz w:val="20"/>
          <w:szCs w:val="20"/>
          <w:lang w:eastAsia="es-ES_tradnl"/>
        </w:rPr>
      </w:pPr>
    </w:p>
    <w:p w:rsidR="000D1231" w:rsidRPr="009C77D0" w:rsidRDefault="000D1231" w:rsidP="00081494">
      <w:pPr>
        <w:numPr>
          <w:ilvl w:val="0"/>
          <w:numId w:val="8"/>
        </w:numPr>
        <w:shd w:val="clear" w:color="auto" w:fill="FFFFFF"/>
        <w:spacing w:after="60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Autora: </w:t>
      </w:r>
      <w:r w:rsidR="00261128" w:rsidRPr="00261128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M</w:t>
      </w:r>
      <w:r w:rsidR="00081494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aría</w:t>
      </w:r>
      <w:r w:rsidR="00261128" w:rsidRPr="00261128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Luisa Amaya Montero</w:t>
      </w:r>
    </w:p>
    <w:p w:rsidR="000D1231" w:rsidRPr="009C77D0" w:rsidRDefault="000D1231" w:rsidP="00081494">
      <w:pPr>
        <w:numPr>
          <w:ilvl w:val="0"/>
          <w:numId w:val="8"/>
        </w:numPr>
        <w:shd w:val="clear" w:color="auto" w:fill="FFFFFF"/>
        <w:spacing w:after="60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Lema: </w:t>
      </w:r>
      <w:r w:rsidR="00081494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Miradas</w:t>
      </w:r>
    </w:p>
    <w:p w:rsidR="000D1231" w:rsidRPr="009C77D0" w:rsidRDefault="000D1231" w:rsidP="00081494">
      <w:pPr>
        <w:numPr>
          <w:ilvl w:val="0"/>
          <w:numId w:val="8"/>
        </w:numPr>
        <w:shd w:val="clear" w:color="auto" w:fill="FFFFFF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Localidad: </w:t>
      </w:r>
      <w:r w:rsidR="00081494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Puerto Real (Cádiz)</w:t>
      </w:r>
    </w:p>
    <w:p w:rsidR="000D1231" w:rsidRPr="00C962EE" w:rsidRDefault="000D1231" w:rsidP="00081494">
      <w:pPr>
        <w:shd w:val="clear" w:color="auto" w:fill="FFFFFF"/>
        <w:ind w:left="96" w:right="96" w:firstLine="0"/>
        <w:rPr>
          <w:rFonts w:ascii="Palatino Linotype" w:eastAsia="Times New Roman" w:hAnsi="Palatino Linotype" w:cs="Arial"/>
          <w:color w:val="333333"/>
          <w:sz w:val="20"/>
          <w:szCs w:val="20"/>
          <w:lang w:eastAsia="es-ES_tradnl"/>
        </w:rPr>
      </w:pPr>
    </w:p>
    <w:p w:rsidR="000D1231" w:rsidRPr="009C77D0" w:rsidRDefault="000D1231" w:rsidP="00081494">
      <w:pPr>
        <w:numPr>
          <w:ilvl w:val="0"/>
          <w:numId w:val="9"/>
        </w:numPr>
        <w:shd w:val="clear" w:color="auto" w:fill="FFFFFF"/>
        <w:spacing w:after="60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Autor: </w:t>
      </w:r>
      <w:r w:rsidR="00081494" w:rsidRPr="00081494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Francisco Javier Domínguez García</w:t>
      </w:r>
    </w:p>
    <w:p w:rsidR="000D1231" w:rsidRPr="009C77D0" w:rsidRDefault="000D1231" w:rsidP="00081494">
      <w:pPr>
        <w:numPr>
          <w:ilvl w:val="0"/>
          <w:numId w:val="9"/>
        </w:numPr>
        <w:shd w:val="clear" w:color="auto" w:fill="FFFFFF"/>
        <w:spacing w:after="60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Lema: </w:t>
      </w:r>
      <w:r w:rsidR="00081494" w:rsidRPr="00081494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Aldebarán</w:t>
      </w:r>
    </w:p>
    <w:p w:rsidR="000D1231" w:rsidRPr="009C77D0" w:rsidRDefault="000D1231" w:rsidP="00081494">
      <w:pPr>
        <w:numPr>
          <w:ilvl w:val="0"/>
          <w:numId w:val="9"/>
        </w:numPr>
        <w:shd w:val="clear" w:color="auto" w:fill="FFFFFF"/>
        <w:ind w:left="1077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Localidad: </w:t>
      </w:r>
      <w:r w:rsidR="00081494" w:rsidRPr="00081494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Jerez de la Frontera</w:t>
      </w:r>
      <w:r w:rsidR="00081494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(Cádiz)</w:t>
      </w:r>
    </w:p>
    <w:p w:rsidR="000D1231" w:rsidRPr="00C962EE" w:rsidRDefault="000D1231" w:rsidP="00081494">
      <w:pPr>
        <w:shd w:val="clear" w:color="auto" w:fill="FFFFFF"/>
        <w:ind w:left="96" w:right="96" w:firstLine="0"/>
        <w:rPr>
          <w:rFonts w:ascii="Palatino Linotype" w:eastAsia="Times New Roman" w:hAnsi="Palatino Linotype" w:cs="Arial"/>
          <w:color w:val="333333"/>
          <w:sz w:val="20"/>
          <w:szCs w:val="20"/>
          <w:lang w:eastAsia="es-ES_tradnl"/>
        </w:rPr>
      </w:pPr>
    </w:p>
    <w:p w:rsidR="00B40E37" w:rsidRDefault="00B40E37" w:rsidP="00DD4002">
      <w:pPr>
        <w:shd w:val="clear" w:color="auto" w:fill="FFFFFF"/>
        <w:spacing w:after="120"/>
        <w:ind w:left="96" w:right="96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El</w:t>
      </w:r>
      <w:r w:rsidR="00701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</w:t>
      </w: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acto</w:t>
      </w:r>
      <w:r w:rsidR="00701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</w:t>
      </w: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de</w:t>
      </w:r>
      <w:r w:rsidR="00701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</w:t>
      </w: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entrega</w:t>
      </w:r>
      <w:r w:rsidR="00701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</w:t>
      </w: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de</w:t>
      </w:r>
      <w:r w:rsidR="00701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</w:t>
      </w: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premios</w:t>
      </w:r>
      <w:r w:rsidR="00701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</w:t>
      </w: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tendrá</w:t>
      </w:r>
      <w:r w:rsidR="00701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</w:t>
      </w: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lugar</w:t>
      </w:r>
      <w:r w:rsidR="00701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</w:t>
      </w: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el</w:t>
      </w:r>
      <w:r w:rsidR="00701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</w:t>
      </w: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próximo</w:t>
      </w:r>
      <w:r w:rsidR="00701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</w:t>
      </w:r>
      <w:r w:rsidR="000D1231">
        <w:rPr>
          <w:rFonts w:ascii="Palatino Linotype" w:eastAsia="Times New Roman" w:hAnsi="Palatino Linotype" w:cs="Arial"/>
          <w:b/>
          <w:bCs/>
          <w:color w:val="333333"/>
          <w:sz w:val="24"/>
          <w:lang w:eastAsia="es-ES_tradnl"/>
        </w:rPr>
        <w:t>21</w:t>
      </w:r>
      <w:r w:rsidR="00701853">
        <w:rPr>
          <w:rFonts w:ascii="Palatino Linotype" w:eastAsia="Times New Roman" w:hAnsi="Palatino Linotype" w:cs="Arial"/>
          <w:b/>
          <w:bCs/>
          <w:color w:val="333333"/>
          <w:sz w:val="24"/>
          <w:lang w:eastAsia="es-ES_tradnl"/>
        </w:rPr>
        <w:t xml:space="preserve"> </w:t>
      </w:r>
      <w:proofErr w:type="spellStart"/>
      <w:r w:rsidRPr="009C77D0">
        <w:rPr>
          <w:rFonts w:ascii="Palatino Linotype" w:eastAsia="Times New Roman" w:hAnsi="Palatino Linotype" w:cs="Arial"/>
          <w:b/>
          <w:bCs/>
          <w:color w:val="333333"/>
          <w:sz w:val="24"/>
          <w:lang w:eastAsia="es-ES_tradnl"/>
        </w:rPr>
        <w:t>dediciembre</w:t>
      </w:r>
      <w:proofErr w:type="spellEnd"/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.</w:t>
      </w:r>
      <w:r w:rsidR="00701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</w:t>
      </w: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Ese</w:t>
      </w:r>
      <w:r w:rsidR="00701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</w:t>
      </w: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mismo</w:t>
      </w:r>
      <w:r w:rsidR="00701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</w:t>
      </w: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día</w:t>
      </w:r>
      <w:r w:rsidR="00701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</w:t>
      </w: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se</w:t>
      </w:r>
      <w:r w:rsidR="00701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</w:t>
      </w: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inaugurará</w:t>
      </w:r>
      <w:r w:rsidR="00701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</w:t>
      </w: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la</w:t>
      </w:r>
      <w:r w:rsidR="00701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</w:t>
      </w: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exposición</w:t>
      </w:r>
      <w:r w:rsidR="00701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</w:t>
      </w: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del</w:t>
      </w:r>
      <w:r w:rsidR="00701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</w:t>
      </w: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cuadro</w:t>
      </w:r>
      <w:r w:rsidR="00701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</w:t>
      </w: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de</w:t>
      </w:r>
      <w:r w:rsidR="00701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</w:t>
      </w: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honor,</w:t>
      </w:r>
      <w:r w:rsidR="00701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</w:t>
      </w: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mientras</w:t>
      </w:r>
      <w:r w:rsidR="00701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</w:t>
      </w: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que</w:t>
      </w:r>
      <w:r w:rsidR="00701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</w:t>
      </w: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el</w:t>
      </w:r>
      <w:r w:rsidR="00701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</w:t>
      </w: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catálogo</w:t>
      </w:r>
      <w:r w:rsidR="00701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</w:t>
      </w: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se</w:t>
      </w:r>
      <w:r w:rsidR="00701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</w:t>
      </w: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editará</w:t>
      </w:r>
      <w:r w:rsidR="00701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</w:t>
      </w: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a</w:t>
      </w:r>
      <w:r w:rsidR="00701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</w:t>
      </w: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lo</w:t>
      </w:r>
      <w:r w:rsidR="00701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</w:t>
      </w: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largo</w:t>
      </w:r>
      <w:r w:rsidR="00701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</w:t>
      </w: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del</w:t>
      </w:r>
      <w:r w:rsidR="00701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</w:t>
      </w: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próximo</w:t>
      </w:r>
      <w:r w:rsidR="00701853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</w:t>
      </w:r>
      <w:r w:rsidRPr="009C77D0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año.</w:t>
      </w:r>
    </w:p>
    <w:p w:rsidR="004F4280" w:rsidRDefault="004F4280" w:rsidP="00DD4002">
      <w:pPr>
        <w:shd w:val="clear" w:color="auto" w:fill="FFFFFF"/>
        <w:spacing w:after="120"/>
        <w:ind w:left="96" w:right="96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</w:p>
    <w:p w:rsidR="00DD4002" w:rsidRDefault="00EB284D" w:rsidP="00DD4002">
      <w:pPr>
        <w:shd w:val="clear" w:color="auto" w:fill="FFFFFF"/>
        <w:spacing w:after="120"/>
        <w:ind w:left="96" w:right="96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r>
        <w:rPr>
          <w:rFonts w:ascii="Palatino Linotype" w:eastAsia="Times New Roman" w:hAnsi="Palatino Linotype" w:cs="Arial"/>
          <w:noProof/>
          <w:color w:val="333333"/>
          <w:sz w:val="24"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99695</wp:posOffset>
            </wp:positionV>
            <wp:extent cx="560705" cy="1866900"/>
            <wp:effectExtent l="666750" t="0" r="658495" b="0"/>
            <wp:wrapNone/>
            <wp:docPr id="2" name="1 Imagen" descr="jeroni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ronimo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A9A0A1"/>
                        </a:clrFrom>
                        <a:clrTo>
                          <a:srgbClr val="A9A0A1">
                            <a:alpha val="0"/>
                          </a:srgbClr>
                        </a:clrTo>
                      </a:clrChange>
                      <a:biLevel thresh="50000"/>
                    </a:blip>
                    <a:srcRect l="23980" t="8039" r="43576" b="3397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070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05B2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En Cabra del Santo Cristo</w:t>
      </w:r>
      <w:r w:rsidR="002354A2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a</w:t>
      </w:r>
      <w:r w:rsidR="002105B2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día 14 de diciembre de 2019</w:t>
      </w:r>
      <w:r w:rsidR="002354A2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.</w:t>
      </w:r>
      <w:r w:rsidR="002105B2">
        <w:rPr>
          <w:rFonts w:ascii="Palatino Linotype" w:eastAsia="Times New Roman" w:hAnsi="Palatino Linotype" w:cs="Arial"/>
          <w:color w:val="333333"/>
          <w:sz w:val="24"/>
          <w:lang w:eastAsia="es-ES_tradnl"/>
        </w:rPr>
        <w:t xml:space="preserve"> Firman esta Acta los miembros de Jurado</w:t>
      </w:r>
      <w:r w:rsidR="00FB3864">
        <w:rPr>
          <w:rFonts w:ascii="Palatino Linotype" w:eastAsia="Times New Roman" w:hAnsi="Palatino Linotype" w:cs="Arial"/>
          <w:color w:val="333333"/>
          <w:sz w:val="24"/>
          <w:lang w:eastAsia="es-ES_tradnl"/>
        </w:rPr>
        <w:t>:</w:t>
      </w:r>
    </w:p>
    <w:p w:rsidR="002105B2" w:rsidRDefault="00035B92" w:rsidP="00DD4002">
      <w:pPr>
        <w:shd w:val="clear" w:color="auto" w:fill="FFFFFF"/>
        <w:spacing w:after="120"/>
        <w:ind w:left="96" w:right="96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  <w:r>
        <w:rPr>
          <w:rFonts w:ascii="Palatino Linotype" w:eastAsia="Times New Roman" w:hAnsi="Palatino Linotype" w:cs="Arial"/>
          <w:noProof/>
          <w:color w:val="333333"/>
          <w:sz w:val="24"/>
          <w:lang w:val="es-ES"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122555</wp:posOffset>
            </wp:positionV>
            <wp:extent cx="1685925" cy="590550"/>
            <wp:effectExtent l="0" t="0" r="9525" b="0"/>
            <wp:wrapNone/>
            <wp:docPr id="7" name="6 Imagen" descr="franc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cis.jpg"/>
                    <pic:cNvPicPr/>
                  </pic:nvPicPr>
                  <pic:blipFill>
                    <a:blip r:embed="rId8">
                      <a:clrChange>
                        <a:clrFrom>
                          <a:srgbClr val="E8ECEF"/>
                        </a:clrFrom>
                        <a:clrTo>
                          <a:srgbClr val="E8ECEF">
                            <a:alpha val="0"/>
                          </a:srgbClr>
                        </a:clrTo>
                      </a:clrChange>
                    </a:blip>
                    <a:srcRect l="73404" t="52560" r="6623" b="33432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2851">
        <w:rPr>
          <w:rFonts w:ascii="Palatino Linotype" w:eastAsia="Times New Roman" w:hAnsi="Palatino Linotype" w:cs="Arial"/>
          <w:noProof/>
          <w:color w:val="333333"/>
          <w:sz w:val="24"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1504315</wp:posOffset>
            </wp:positionH>
            <wp:positionV relativeFrom="paragraph">
              <wp:posOffset>189230</wp:posOffset>
            </wp:positionV>
            <wp:extent cx="2082165" cy="523875"/>
            <wp:effectExtent l="19050" t="0" r="0" b="0"/>
            <wp:wrapNone/>
            <wp:docPr id="1" name="0 Imagen" descr="mon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y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4002" w:rsidRDefault="00DD4002" w:rsidP="00DD4002">
      <w:pPr>
        <w:shd w:val="clear" w:color="auto" w:fill="FFFFFF"/>
        <w:spacing w:after="120"/>
        <w:ind w:left="96" w:right="96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</w:p>
    <w:p w:rsidR="00DD4002" w:rsidRDefault="00DD4002" w:rsidP="00DD4002">
      <w:pPr>
        <w:shd w:val="clear" w:color="auto" w:fill="FFFFFF"/>
        <w:spacing w:after="120"/>
        <w:ind w:left="96" w:right="96" w:firstLine="0"/>
        <w:rPr>
          <w:rFonts w:ascii="Palatino Linotype" w:eastAsia="Times New Roman" w:hAnsi="Palatino Linotype" w:cs="Arial"/>
          <w:color w:val="333333"/>
          <w:sz w:val="24"/>
          <w:lang w:eastAsia="es-ES_tradnl"/>
        </w:rPr>
      </w:pPr>
    </w:p>
    <w:p w:rsidR="000D1231" w:rsidRPr="008B246B" w:rsidRDefault="00EB284D" w:rsidP="00FB3864">
      <w:pPr>
        <w:shd w:val="clear" w:color="auto" w:fill="FFFFFF"/>
        <w:tabs>
          <w:tab w:val="left" w:pos="3119"/>
          <w:tab w:val="left" w:pos="6379"/>
        </w:tabs>
        <w:spacing w:after="120"/>
        <w:ind w:left="96" w:right="96" w:firstLine="0"/>
        <w:rPr>
          <w:rFonts w:ascii="Palatino Linotype" w:eastAsia="Times New Roman" w:hAnsi="Palatino Linotype" w:cs="Arial"/>
          <w:sz w:val="24"/>
          <w:lang w:eastAsia="es-ES_tradnl"/>
        </w:rPr>
      </w:pPr>
      <w:r>
        <w:rPr>
          <w:rFonts w:ascii="Palatino Linotype" w:eastAsia="Times New Roman" w:hAnsi="Palatino Linotype" w:cs="Arial"/>
          <w:noProof/>
          <w:color w:val="333333"/>
          <w:sz w:val="20"/>
          <w:szCs w:val="20"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2301136</wp:posOffset>
            </wp:positionH>
            <wp:positionV relativeFrom="paragraph">
              <wp:posOffset>89003</wp:posOffset>
            </wp:positionV>
            <wp:extent cx="1038225" cy="1647618"/>
            <wp:effectExtent l="323850" t="0" r="295275" b="0"/>
            <wp:wrapNone/>
            <wp:docPr id="3" name="2 Imagen" descr="ja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ty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AEAAA9"/>
                        </a:clrFrom>
                        <a:clrTo>
                          <a:srgbClr val="AEAAA9">
                            <a:alpha val="0"/>
                          </a:srgbClr>
                        </a:clrTo>
                      </a:clrChange>
                    </a:blip>
                    <a:srcRect l="21173" t="7426" r="21384" b="2445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38225" cy="1647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4280" w:rsidRPr="008B246B">
        <w:rPr>
          <w:rFonts w:ascii="Palatino Linotype" w:eastAsia="Times New Roman" w:hAnsi="Palatino Linotype" w:cs="Arial"/>
          <w:color w:val="333333"/>
          <w:sz w:val="20"/>
          <w:szCs w:val="20"/>
          <w:lang w:eastAsia="es-ES_tradnl"/>
        </w:rPr>
        <w:t xml:space="preserve">Fdo. </w:t>
      </w:r>
      <w:hyperlink r:id="rId11" w:tgtFrame="_blank" w:history="1">
        <w:r w:rsidR="00DD4002" w:rsidRPr="008B246B">
          <w:rPr>
            <w:rFonts w:ascii="Palatino Linotype" w:eastAsia="Times New Roman" w:hAnsi="Palatino Linotype" w:cs="Arial"/>
            <w:sz w:val="20"/>
            <w:szCs w:val="20"/>
            <w:lang w:eastAsia="es-ES_tradnl"/>
          </w:rPr>
          <w:t xml:space="preserve">D. Francisco </w:t>
        </w:r>
        <w:r w:rsidR="008B246B" w:rsidRPr="008B246B">
          <w:rPr>
            <w:rFonts w:ascii="Palatino Linotype" w:eastAsia="Times New Roman" w:hAnsi="Palatino Linotype" w:cs="Arial"/>
            <w:sz w:val="20"/>
            <w:szCs w:val="20"/>
            <w:lang w:eastAsia="es-ES_tradnl"/>
          </w:rPr>
          <w:t xml:space="preserve">J. </w:t>
        </w:r>
        <w:r w:rsidR="008B246B">
          <w:rPr>
            <w:rFonts w:ascii="Palatino Linotype" w:eastAsia="Times New Roman" w:hAnsi="Palatino Linotype" w:cs="Arial"/>
            <w:sz w:val="20"/>
            <w:szCs w:val="20"/>
            <w:lang w:eastAsia="es-ES_tradnl"/>
          </w:rPr>
          <w:t>Justicia</w:t>
        </w:r>
      </w:hyperlink>
      <w:r w:rsidR="00DD4002" w:rsidRPr="008B246B">
        <w:rPr>
          <w:rFonts w:ascii="Palatino Linotype" w:eastAsia="Times New Roman" w:hAnsi="Palatino Linotype" w:cs="Arial"/>
          <w:sz w:val="20"/>
          <w:szCs w:val="20"/>
          <w:lang w:eastAsia="es-ES_tradnl"/>
        </w:rPr>
        <w:tab/>
      </w:r>
      <w:r w:rsidR="004F4280" w:rsidRPr="008B246B">
        <w:rPr>
          <w:rFonts w:ascii="Palatino Linotype" w:eastAsia="Times New Roman" w:hAnsi="Palatino Linotype" w:cs="Arial"/>
          <w:color w:val="333333"/>
          <w:sz w:val="20"/>
          <w:szCs w:val="20"/>
          <w:lang w:eastAsia="es-ES_tradnl"/>
        </w:rPr>
        <w:t xml:space="preserve">Fdo. </w:t>
      </w:r>
      <w:r w:rsidR="008B246B" w:rsidRPr="008B246B">
        <w:rPr>
          <w:rFonts w:ascii="Palatino Linotype" w:hAnsi="Palatino Linotype"/>
          <w:sz w:val="20"/>
          <w:szCs w:val="20"/>
        </w:rPr>
        <w:t>D. Francisco J. Sánchez</w:t>
      </w:r>
      <w:r w:rsidR="008B246B">
        <w:rPr>
          <w:rFonts w:ascii="Palatino Linotype" w:hAnsi="Palatino Linotype"/>
          <w:sz w:val="20"/>
          <w:szCs w:val="20"/>
        </w:rPr>
        <w:tab/>
      </w:r>
      <w:r w:rsidR="008B246B" w:rsidRPr="008B246B">
        <w:rPr>
          <w:rFonts w:ascii="Palatino Linotype" w:eastAsia="Times New Roman" w:hAnsi="Palatino Linotype" w:cs="Arial"/>
          <w:color w:val="333333"/>
          <w:sz w:val="20"/>
          <w:szCs w:val="20"/>
          <w:lang w:eastAsia="es-ES_tradnl"/>
        </w:rPr>
        <w:t xml:space="preserve">Fdo. </w:t>
      </w:r>
      <w:hyperlink r:id="rId12" w:tgtFrame="_blank" w:history="1">
        <w:r w:rsidR="008B246B" w:rsidRPr="008B246B">
          <w:rPr>
            <w:rFonts w:ascii="Palatino Linotype" w:eastAsia="Times New Roman" w:hAnsi="Palatino Linotype" w:cs="Arial"/>
            <w:sz w:val="20"/>
            <w:szCs w:val="20"/>
            <w:lang w:eastAsia="es-ES_tradnl"/>
          </w:rPr>
          <w:t>D. Gerónimo Villena</w:t>
        </w:r>
      </w:hyperlink>
    </w:p>
    <w:p w:rsidR="000D1231" w:rsidRPr="008B246B" w:rsidRDefault="00534B2D" w:rsidP="00DD4002">
      <w:pPr>
        <w:shd w:val="clear" w:color="auto" w:fill="FFFFFF"/>
        <w:spacing w:after="120"/>
        <w:ind w:left="96" w:right="96" w:firstLine="0"/>
        <w:rPr>
          <w:rFonts w:ascii="Palatino Linotype" w:eastAsia="Times New Roman" w:hAnsi="Palatino Linotype" w:cs="Arial"/>
          <w:sz w:val="24"/>
          <w:lang w:eastAsia="es-ES_tradnl"/>
        </w:rPr>
      </w:pPr>
      <w:r>
        <w:rPr>
          <w:rFonts w:ascii="Palatino Linotype" w:eastAsia="Times New Roman" w:hAnsi="Palatino Linotype" w:cs="Arial"/>
          <w:noProof/>
          <w:sz w:val="24"/>
          <w:lang w:val="es-ES"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149225</wp:posOffset>
            </wp:positionV>
            <wp:extent cx="1666875" cy="895350"/>
            <wp:effectExtent l="19050" t="0" r="9525" b="0"/>
            <wp:wrapNone/>
            <wp:docPr id="8" name="7 Imagen" descr="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.jp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D6C9B9"/>
                        </a:clrFrom>
                        <a:clrTo>
                          <a:srgbClr val="D6C9B9">
                            <a:alpha val="0"/>
                          </a:srgbClr>
                        </a:clrTo>
                      </a:clrChange>
                    </a:blip>
                    <a:srcRect l="31581" t="31515" r="38546" b="40000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2851">
        <w:rPr>
          <w:rFonts w:ascii="Palatino Linotype" w:eastAsia="Times New Roman" w:hAnsi="Palatino Linotype" w:cs="Arial"/>
          <w:noProof/>
          <w:sz w:val="24"/>
          <w:lang w:val="es-ES"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4034789</wp:posOffset>
            </wp:positionH>
            <wp:positionV relativeFrom="paragraph">
              <wp:posOffset>254000</wp:posOffset>
            </wp:positionV>
            <wp:extent cx="1743075" cy="859433"/>
            <wp:effectExtent l="19050" t="0" r="9525" b="0"/>
            <wp:wrapNone/>
            <wp:docPr id="5" name="4 Imagen" descr="mo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ica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859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0CD">
        <w:rPr>
          <w:rFonts w:ascii="Palatino Linotype" w:eastAsia="Times New Roman" w:hAnsi="Palatino Linotype" w:cs="Arial"/>
          <w:sz w:val="24"/>
          <w:lang w:eastAsia="es-ES_tradnl"/>
        </w:rPr>
        <w:t>P.O.</w:t>
      </w:r>
    </w:p>
    <w:p w:rsidR="000D1231" w:rsidRPr="008B246B" w:rsidRDefault="000D1231" w:rsidP="00DD4002">
      <w:pPr>
        <w:shd w:val="clear" w:color="auto" w:fill="FFFFFF"/>
        <w:spacing w:after="120"/>
        <w:ind w:left="96" w:right="96" w:firstLine="0"/>
        <w:rPr>
          <w:rFonts w:ascii="Palatino Linotype" w:eastAsia="Times New Roman" w:hAnsi="Palatino Linotype" w:cs="Arial"/>
          <w:sz w:val="24"/>
          <w:lang w:eastAsia="es-ES_tradnl"/>
        </w:rPr>
      </w:pPr>
    </w:p>
    <w:p w:rsidR="000D1231" w:rsidRDefault="000D1231" w:rsidP="00DD4002">
      <w:pPr>
        <w:shd w:val="clear" w:color="auto" w:fill="FFFFFF"/>
        <w:spacing w:after="120"/>
        <w:ind w:left="96" w:right="96" w:firstLine="0"/>
        <w:rPr>
          <w:rFonts w:ascii="Palatino Linotype" w:eastAsia="Times New Roman" w:hAnsi="Palatino Linotype" w:cs="Arial"/>
          <w:sz w:val="24"/>
          <w:lang w:eastAsia="es-ES_tradnl"/>
        </w:rPr>
      </w:pPr>
    </w:p>
    <w:p w:rsidR="008B246B" w:rsidRDefault="008B246B" w:rsidP="00DD4002">
      <w:pPr>
        <w:shd w:val="clear" w:color="auto" w:fill="FFFFFF"/>
        <w:spacing w:after="120"/>
        <w:ind w:left="96" w:right="96" w:firstLine="0"/>
        <w:rPr>
          <w:rFonts w:ascii="Palatino Linotype" w:eastAsia="Times New Roman" w:hAnsi="Palatino Linotype" w:cs="Arial"/>
          <w:sz w:val="24"/>
          <w:lang w:eastAsia="es-ES_tradnl"/>
        </w:rPr>
      </w:pPr>
    </w:p>
    <w:p w:rsidR="008B246B" w:rsidRPr="008B246B" w:rsidRDefault="004E1833" w:rsidP="00FB3864">
      <w:pPr>
        <w:shd w:val="clear" w:color="auto" w:fill="FFFFFF"/>
        <w:tabs>
          <w:tab w:val="left" w:pos="3119"/>
        </w:tabs>
        <w:spacing w:after="120"/>
        <w:ind w:left="96" w:right="96" w:firstLine="0"/>
        <w:rPr>
          <w:rFonts w:ascii="Palatino Linotype" w:eastAsia="Times New Roman" w:hAnsi="Palatino Linotype" w:cs="Arial"/>
          <w:sz w:val="24"/>
          <w:lang w:eastAsia="es-ES_tradnl"/>
        </w:rPr>
      </w:pPr>
      <w:r>
        <w:rPr>
          <w:rFonts w:ascii="Palatino Linotype" w:eastAsia="Times New Roman" w:hAnsi="Palatino Linotype" w:cs="Arial"/>
          <w:noProof/>
          <w:color w:val="333333"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1596390</wp:posOffset>
            </wp:positionH>
            <wp:positionV relativeFrom="paragraph">
              <wp:posOffset>213360</wp:posOffset>
            </wp:positionV>
            <wp:extent cx="1085850" cy="1076325"/>
            <wp:effectExtent l="19050" t="0" r="0" b="0"/>
            <wp:wrapThrough wrapText="bothSides">
              <wp:wrapPolygon edited="0">
                <wp:start x="-379" y="0"/>
                <wp:lineTo x="-379" y="21409"/>
                <wp:lineTo x="21600" y="21409"/>
                <wp:lineTo x="21600" y="0"/>
                <wp:lineTo x="-379" y="0"/>
              </wp:wrapPolygon>
            </wp:wrapThrough>
            <wp:docPr id="4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46B" w:rsidRPr="008B246B">
        <w:rPr>
          <w:rFonts w:ascii="Palatino Linotype" w:eastAsia="Times New Roman" w:hAnsi="Palatino Linotype" w:cs="Arial"/>
          <w:color w:val="333333"/>
          <w:sz w:val="20"/>
          <w:szCs w:val="20"/>
          <w:lang w:eastAsia="es-ES_tradnl"/>
        </w:rPr>
        <w:t xml:space="preserve">Fdo. </w:t>
      </w:r>
      <w:hyperlink r:id="rId16" w:tgtFrame="_blank" w:history="1">
        <w:r w:rsidR="008B246B" w:rsidRPr="008B246B">
          <w:rPr>
            <w:rFonts w:ascii="Palatino Linotype" w:eastAsia="Times New Roman" w:hAnsi="Palatino Linotype" w:cs="Arial"/>
            <w:sz w:val="20"/>
            <w:szCs w:val="20"/>
            <w:lang w:eastAsia="es-ES_tradnl"/>
          </w:rPr>
          <w:t xml:space="preserve">D. </w:t>
        </w:r>
        <w:r w:rsidR="008B246B">
          <w:rPr>
            <w:rFonts w:ascii="Palatino Linotype" w:eastAsia="Times New Roman" w:hAnsi="Palatino Linotype" w:cs="Arial"/>
            <w:sz w:val="20"/>
            <w:szCs w:val="20"/>
            <w:lang w:eastAsia="es-ES_tradnl"/>
          </w:rPr>
          <w:t>Juan Antonio Díaz</w:t>
        </w:r>
      </w:hyperlink>
      <w:r w:rsidR="008B246B" w:rsidRPr="008B246B">
        <w:rPr>
          <w:rFonts w:ascii="Palatino Linotype" w:eastAsia="Times New Roman" w:hAnsi="Palatino Linotype" w:cs="Arial"/>
          <w:sz w:val="20"/>
          <w:szCs w:val="20"/>
          <w:lang w:eastAsia="es-ES_tradnl"/>
        </w:rPr>
        <w:tab/>
      </w:r>
      <w:r w:rsidR="008B246B" w:rsidRPr="008B246B">
        <w:rPr>
          <w:rFonts w:ascii="Palatino Linotype" w:eastAsia="Times New Roman" w:hAnsi="Palatino Linotype" w:cs="Arial"/>
          <w:color w:val="333333"/>
          <w:sz w:val="20"/>
          <w:szCs w:val="20"/>
          <w:lang w:eastAsia="es-ES_tradnl"/>
        </w:rPr>
        <w:t xml:space="preserve">Fdo. </w:t>
      </w:r>
      <w:r w:rsidR="008B246B" w:rsidRPr="008B246B">
        <w:rPr>
          <w:rFonts w:ascii="Palatino Linotype" w:hAnsi="Palatino Linotype"/>
          <w:sz w:val="20"/>
          <w:szCs w:val="20"/>
        </w:rPr>
        <w:t>D</w:t>
      </w:r>
      <w:r w:rsidR="008B246B">
        <w:rPr>
          <w:rFonts w:ascii="Palatino Linotype" w:hAnsi="Palatino Linotype"/>
          <w:sz w:val="20"/>
          <w:szCs w:val="20"/>
        </w:rPr>
        <w:t>ª</w:t>
      </w:r>
      <w:r w:rsidR="008B246B" w:rsidRPr="008B246B">
        <w:rPr>
          <w:rFonts w:ascii="Palatino Linotype" w:hAnsi="Palatino Linotype"/>
          <w:sz w:val="20"/>
          <w:szCs w:val="20"/>
        </w:rPr>
        <w:t xml:space="preserve">. </w:t>
      </w:r>
      <w:r w:rsidR="00FB3864">
        <w:rPr>
          <w:rFonts w:ascii="Palatino Linotype" w:hAnsi="Palatino Linotype"/>
          <w:sz w:val="20"/>
          <w:szCs w:val="20"/>
        </w:rPr>
        <w:t>C</w:t>
      </w:r>
      <w:r w:rsidR="008B246B">
        <w:rPr>
          <w:rFonts w:ascii="Palatino Linotype" w:hAnsi="Palatino Linotype"/>
          <w:sz w:val="20"/>
          <w:szCs w:val="20"/>
        </w:rPr>
        <w:t>atalina</w:t>
      </w:r>
      <w:r w:rsidR="00FB3864">
        <w:rPr>
          <w:rFonts w:ascii="Palatino Linotype" w:hAnsi="Palatino Linotype"/>
          <w:sz w:val="20"/>
          <w:szCs w:val="20"/>
        </w:rPr>
        <w:t xml:space="preserve"> (</w:t>
      </w:r>
      <w:proofErr w:type="spellStart"/>
      <w:r w:rsidR="00FB3864">
        <w:rPr>
          <w:rFonts w:ascii="Palatino Linotype" w:hAnsi="Palatino Linotype"/>
          <w:sz w:val="20"/>
          <w:szCs w:val="20"/>
        </w:rPr>
        <w:t>Katy</w:t>
      </w:r>
      <w:proofErr w:type="spellEnd"/>
      <w:r w:rsidR="00FB3864">
        <w:rPr>
          <w:rFonts w:ascii="Palatino Linotype" w:hAnsi="Palatino Linotype"/>
          <w:sz w:val="20"/>
          <w:szCs w:val="20"/>
        </w:rPr>
        <w:t>)</w:t>
      </w:r>
      <w:r w:rsidR="008B246B">
        <w:rPr>
          <w:rFonts w:ascii="Palatino Linotype" w:hAnsi="Palatino Linotype"/>
          <w:sz w:val="20"/>
          <w:szCs w:val="20"/>
        </w:rPr>
        <w:t xml:space="preserve"> Gómez</w:t>
      </w:r>
      <w:r w:rsidR="008B246B">
        <w:rPr>
          <w:rFonts w:ascii="Palatino Linotype" w:hAnsi="Palatino Linotype"/>
          <w:sz w:val="20"/>
          <w:szCs w:val="20"/>
        </w:rPr>
        <w:tab/>
      </w:r>
      <w:r w:rsidR="008B246B" w:rsidRPr="008B246B">
        <w:rPr>
          <w:rFonts w:ascii="Palatino Linotype" w:eastAsia="Times New Roman" w:hAnsi="Palatino Linotype" w:cs="Arial"/>
          <w:color w:val="333333"/>
          <w:sz w:val="20"/>
          <w:szCs w:val="20"/>
          <w:lang w:eastAsia="es-ES_tradnl"/>
        </w:rPr>
        <w:t xml:space="preserve">Fdo. </w:t>
      </w:r>
      <w:hyperlink r:id="rId17" w:tgtFrame="_blank" w:history="1">
        <w:r w:rsidR="008B246B">
          <w:rPr>
            <w:rFonts w:ascii="Palatino Linotype" w:eastAsia="Times New Roman" w:hAnsi="Palatino Linotype" w:cs="Arial"/>
            <w:sz w:val="20"/>
            <w:szCs w:val="20"/>
            <w:lang w:eastAsia="es-ES_tradnl"/>
          </w:rPr>
          <w:t>Mónica</w:t>
        </w:r>
      </w:hyperlink>
      <w:r w:rsidR="008B246B">
        <w:rPr>
          <w:rFonts w:ascii="Palatino Linotype" w:eastAsia="Times New Roman" w:hAnsi="Palatino Linotype" w:cs="Arial"/>
          <w:sz w:val="20"/>
          <w:szCs w:val="20"/>
          <w:lang w:eastAsia="es-ES_tradnl"/>
        </w:rPr>
        <w:t xml:space="preserve"> Lozano</w:t>
      </w:r>
    </w:p>
    <w:p w:rsidR="008B246B" w:rsidRDefault="00695492" w:rsidP="008B246B">
      <w:pPr>
        <w:shd w:val="clear" w:color="auto" w:fill="FFFFFF"/>
        <w:spacing w:after="120"/>
        <w:ind w:left="96" w:right="96" w:firstLine="0"/>
        <w:rPr>
          <w:rFonts w:ascii="Palatino Linotype" w:eastAsia="Times New Roman" w:hAnsi="Palatino Linotype" w:cs="Arial"/>
          <w:sz w:val="24"/>
          <w:lang w:eastAsia="es-ES_tradnl"/>
        </w:rPr>
      </w:pPr>
      <w:r w:rsidRPr="00695492">
        <w:rPr>
          <w:rFonts w:ascii="Palatino Linotype" w:eastAsia="Times New Roman" w:hAnsi="Palatino Linotype" w:cs="Arial"/>
          <w:sz w:val="24"/>
          <w:lang w:eastAsia="es-ES_tradnl"/>
        </w:rPr>
        <w:drawing>
          <wp:inline distT="0" distB="0" distL="0" distR="0">
            <wp:extent cx="764332" cy="790575"/>
            <wp:effectExtent l="19050" t="0" r="0" b="0"/>
            <wp:docPr id="6" name="5 Imagen" descr="firma jul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julio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523" cy="79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46B" w:rsidRPr="008B246B" w:rsidRDefault="008B246B" w:rsidP="008B246B">
      <w:pPr>
        <w:shd w:val="clear" w:color="auto" w:fill="FFFFFF"/>
        <w:tabs>
          <w:tab w:val="left" w:pos="3119"/>
          <w:tab w:val="left" w:pos="6096"/>
        </w:tabs>
        <w:spacing w:after="120"/>
        <w:ind w:left="96" w:right="96" w:firstLine="0"/>
        <w:rPr>
          <w:rFonts w:ascii="Palatino Linotype" w:eastAsia="Times New Roman" w:hAnsi="Palatino Linotype" w:cs="Arial"/>
          <w:sz w:val="24"/>
          <w:lang w:eastAsia="es-ES_tradnl"/>
        </w:rPr>
      </w:pPr>
      <w:r w:rsidRPr="008B246B">
        <w:rPr>
          <w:rFonts w:ascii="Palatino Linotype" w:eastAsia="Times New Roman" w:hAnsi="Palatino Linotype" w:cs="Arial"/>
          <w:color w:val="333333"/>
          <w:sz w:val="20"/>
          <w:szCs w:val="20"/>
          <w:lang w:eastAsia="es-ES_tradnl"/>
        </w:rPr>
        <w:t xml:space="preserve">Fdo. </w:t>
      </w:r>
      <w:hyperlink r:id="rId19" w:tgtFrame="_blank" w:history="1">
        <w:r w:rsidRPr="008B246B">
          <w:rPr>
            <w:rFonts w:ascii="Palatino Linotype" w:eastAsia="Times New Roman" w:hAnsi="Palatino Linotype" w:cs="Arial"/>
            <w:sz w:val="20"/>
            <w:szCs w:val="20"/>
            <w:lang w:eastAsia="es-ES_tradnl"/>
          </w:rPr>
          <w:t xml:space="preserve">D. </w:t>
        </w:r>
        <w:r>
          <w:rPr>
            <w:rFonts w:ascii="Palatino Linotype" w:eastAsia="Times New Roman" w:hAnsi="Palatino Linotype" w:cs="Arial"/>
            <w:sz w:val="20"/>
            <w:szCs w:val="20"/>
            <w:lang w:eastAsia="es-ES_tradnl"/>
          </w:rPr>
          <w:t xml:space="preserve">Julio A. </w:t>
        </w:r>
        <w:proofErr w:type="spellStart"/>
        <w:r>
          <w:rPr>
            <w:rFonts w:ascii="Palatino Linotype" w:eastAsia="Times New Roman" w:hAnsi="Palatino Linotype" w:cs="Arial"/>
            <w:sz w:val="20"/>
            <w:szCs w:val="20"/>
            <w:lang w:eastAsia="es-ES_tradnl"/>
          </w:rPr>
          <w:t>Cerdá</w:t>
        </w:r>
        <w:proofErr w:type="spellEnd"/>
      </w:hyperlink>
    </w:p>
    <w:sectPr w:rsidR="008B246B" w:rsidRPr="008B246B" w:rsidSect="00E328B8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1B76"/>
    <w:multiLevelType w:val="multilevel"/>
    <w:tmpl w:val="7E08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ED0344"/>
    <w:multiLevelType w:val="hybridMultilevel"/>
    <w:tmpl w:val="B9C0B1AC"/>
    <w:lvl w:ilvl="0" w:tplc="C4687A78">
      <w:start w:val="2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B69CB"/>
    <w:multiLevelType w:val="multilevel"/>
    <w:tmpl w:val="DFC2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CB6958"/>
    <w:multiLevelType w:val="hybridMultilevel"/>
    <w:tmpl w:val="31DC2482"/>
    <w:lvl w:ilvl="0" w:tplc="04C8D95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E4C68"/>
    <w:multiLevelType w:val="multilevel"/>
    <w:tmpl w:val="DB58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7A7F6B"/>
    <w:multiLevelType w:val="hybridMultilevel"/>
    <w:tmpl w:val="44B2BEBC"/>
    <w:lvl w:ilvl="0" w:tplc="C43E0A4C">
      <w:start w:val="26"/>
      <w:numFmt w:val="decimal"/>
      <w:lvlText w:val="%1"/>
      <w:lvlJc w:val="left"/>
      <w:pPr>
        <w:ind w:left="114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860" w:hanging="360"/>
      </w:pPr>
    </w:lvl>
    <w:lvl w:ilvl="2" w:tplc="040A001B" w:tentative="1">
      <w:start w:val="1"/>
      <w:numFmt w:val="lowerRoman"/>
      <w:lvlText w:val="%3."/>
      <w:lvlJc w:val="right"/>
      <w:pPr>
        <w:ind w:left="2580" w:hanging="180"/>
      </w:pPr>
    </w:lvl>
    <w:lvl w:ilvl="3" w:tplc="040A000F" w:tentative="1">
      <w:start w:val="1"/>
      <w:numFmt w:val="decimal"/>
      <w:lvlText w:val="%4."/>
      <w:lvlJc w:val="left"/>
      <w:pPr>
        <w:ind w:left="3300" w:hanging="360"/>
      </w:pPr>
    </w:lvl>
    <w:lvl w:ilvl="4" w:tplc="040A0019" w:tentative="1">
      <w:start w:val="1"/>
      <w:numFmt w:val="lowerLetter"/>
      <w:lvlText w:val="%5."/>
      <w:lvlJc w:val="left"/>
      <w:pPr>
        <w:ind w:left="4020" w:hanging="360"/>
      </w:pPr>
    </w:lvl>
    <w:lvl w:ilvl="5" w:tplc="040A001B" w:tentative="1">
      <w:start w:val="1"/>
      <w:numFmt w:val="lowerRoman"/>
      <w:lvlText w:val="%6."/>
      <w:lvlJc w:val="right"/>
      <w:pPr>
        <w:ind w:left="4740" w:hanging="180"/>
      </w:pPr>
    </w:lvl>
    <w:lvl w:ilvl="6" w:tplc="040A000F" w:tentative="1">
      <w:start w:val="1"/>
      <w:numFmt w:val="decimal"/>
      <w:lvlText w:val="%7."/>
      <w:lvlJc w:val="left"/>
      <w:pPr>
        <w:ind w:left="5460" w:hanging="360"/>
      </w:pPr>
    </w:lvl>
    <w:lvl w:ilvl="7" w:tplc="040A0019" w:tentative="1">
      <w:start w:val="1"/>
      <w:numFmt w:val="lowerLetter"/>
      <w:lvlText w:val="%8."/>
      <w:lvlJc w:val="left"/>
      <w:pPr>
        <w:ind w:left="6180" w:hanging="360"/>
      </w:pPr>
    </w:lvl>
    <w:lvl w:ilvl="8" w:tplc="0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3FD783E"/>
    <w:multiLevelType w:val="multilevel"/>
    <w:tmpl w:val="5802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3B128F"/>
    <w:multiLevelType w:val="multilevel"/>
    <w:tmpl w:val="5DB0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30C3291"/>
    <w:multiLevelType w:val="hybridMultilevel"/>
    <w:tmpl w:val="1DF6E852"/>
    <w:lvl w:ilvl="0" w:tplc="04C8D95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D2FC6"/>
    <w:multiLevelType w:val="multilevel"/>
    <w:tmpl w:val="FE80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D5719C4"/>
    <w:multiLevelType w:val="multilevel"/>
    <w:tmpl w:val="46D2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92619B1"/>
    <w:multiLevelType w:val="multilevel"/>
    <w:tmpl w:val="2A1E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B352953"/>
    <w:multiLevelType w:val="multilevel"/>
    <w:tmpl w:val="FC54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E39598E"/>
    <w:multiLevelType w:val="multilevel"/>
    <w:tmpl w:val="E164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6601F95"/>
    <w:multiLevelType w:val="multilevel"/>
    <w:tmpl w:val="96C2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9A92DFD"/>
    <w:multiLevelType w:val="multilevel"/>
    <w:tmpl w:val="D9C4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A5F5B14"/>
    <w:multiLevelType w:val="multilevel"/>
    <w:tmpl w:val="A474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13"/>
  </w:num>
  <w:num w:numId="6">
    <w:abstractNumId w:val="7"/>
  </w:num>
  <w:num w:numId="7">
    <w:abstractNumId w:val="16"/>
  </w:num>
  <w:num w:numId="8">
    <w:abstractNumId w:val="4"/>
  </w:num>
  <w:num w:numId="9">
    <w:abstractNumId w:val="6"/>
  </w:num>
  <w:num w:numId="10">
    <w:abstractNumId w:val="10"/>
  </w:num>
  <w:num w:numId="11">
    <w:abstractNumId w:val="14"/>
  </w:num>
  <w:num w:numId="12">
    <w:abstractNumId w:val="2"/>
  </w:num>
  <w:num w:numId="13">
    <w:abstractNumId w:val="15"/>
  </w:num>
  <w:num w:numId="14">
    <w:abstractNumId w:val="1"/>
  </w:num>
  <w:num w:numId="15">
    <w:abstractNumId w:val="5"/>
  </w:num>
  <w:num w:numId="16">
    <w:abstractNumId w:val="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0E37"/>
    <w:rsid w:val="00035B92"/>
    <w:rsid w:val="00041FCE"/>
    <w:rsid w:val="00057364"/>
    <w:rsid w:val="00057DF0"/>
    <w:rsid w:val="00067E9F"/>
    <w:rsid w:val="00081494"/>
    <w:rsid w:val="000A3B1D"/>
    <w:rsid w:val="000D1231"/>
    <w:rsid w:val="00123416"/>
    <w:rsid w:val="001E7D93"/>
    <w:rsid w:val="002105B2"/>
    <w:rsid w:val="002354A2"/>
    <w:rsid w:val="00261128"/>
    <w:rsid w:val="00270D07"/>
    <w:rsid w:val="002C4BDC"/>
    <w:rsid w:val="002D3079"/>
    <w:rsid w:val="003043C3"/>
    <w:rsid w:val="0032723E"/>
    <w:rsid w:val="00335CE2"/>
    <w:rsid w:val="00345058"/>
    <w:rsid w:val="003614D2"/>
    <w:rsid w:val="003C5681"/>
    <w:rsid w:val="004330CD"/>
    <w:rsid w:val="004E1833"/>
    <w:rsid w:val="004F4280"/>
    <w:rsid w:val="00534B2D"/>
    <w:rsid w:val="00543576"/>
    <w:rsid w:val="00695492"/>
    <w:rsid w:val="006C6F4B"/>
    <w:rsid w:val="006C746C"/>
    <w:rsid w:val="00701853"/>
    <w:rsid w:val="00721E35"/>
    <w:rsid w:val="00722155"/>
    <w:rsid w:val="007307D1"/>
    <w:rsid w:val="00732851"/>
    <w:rsid w:val="0076597E"/>
    <w:rsid w:val="007F76CD"/>
    <w:rsid w:val="00885036"/>
    <w:rsid w:val="008B246B"/>
    <w:rsid w:val="00900ADC"/>
    <w:rsid w:val="00933537"/>
    <w:rsid w:val="009B2853"/>
    <w:rsid w:val="009C2293"/>
    <w:rsid w:val="009C77D0"/>
    <w:rsid w:val="00A00AB7"/>
    <w:rsid w:val="00B40E37"/>
    <w:rsid w:val="00B77912"/>
    <w:rsid w:val="00C534C2"/>
    <w:rsid w:val="00C72535"/>
    <w:rsid w:val="00C92B2C"/>
    <w:rsid w:val="00C962EE"/>
    <w:rsid w:val="00D36EF3"/>
    <w:rsid w:val="00D70F8C"/>
    <w:rsid w:val="00D9159A"/>
    <w:rsid w:val="00DD4002"/>
    <w:rsid w:val="00DE07C7"/>
    <w:rsid w:val="00DF22E1"/>
    <w:rsid w:val="00E05D12"/>
    <w:rsid w:val="00E328B8"/>
    <w:rsid w:val="00E435BF"/>
    <w:rsid w:val="00E7553C"/>
    <w:rsid w:val="00EA1E6A"/>
    <w:rsid w:val="00EB284D"/>
    <w:rsid w:val="00F52EE9"/>
    <w:rsid w:val="00FA7F63"/>
    <w:rsid w:val="00FB3864"/>
    <w:rsid w:val="00FB5660"/>
    <w:rsid w:val="00FC2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B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0E3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  <w:rsid w:val="00B40E37"/>
  </w:style>
  <w:style w:type="character" w:styleId="Hipervnculo">
    <w:name w:val="Hyperlink"/>
    <w:basedOn w:val="Fuentedeprrafopredeter"/>
    <w:uiPriority w:val="99"/>
    <w:semiHidden/>
    <w:unhideWhenUsed/>
    <w:rsid w:val="00B40E3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40E3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0E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0E37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9C77D0"/>
    <w:pPr>
      <w:spacing w:line="240" w:lineRule="auto"/>
      <w:ind w:firstLine="0"/>
      <w:jc w:val="center"/>
    </w:pPr>
    <w:rPr>
      <w:rFonts w:ascii="Verdana" w:eastAsia="Times New Roman" w:hAnsi="Verdana" w:cs="Times New Roman"/>
      <w:b/>
      <w:bCs/>
      <w:color w:val="0000FF"/>
      <w:sz w:val="28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9C77D0"/>
    <w:rPr>
      <w:rFonts w:ascii="Verdana" w:eastAsia="Times New Roman" w:hAnsi="Verdana" w:cs="Times New Roman"/>
      <w:b/>
      <w:bCs/>
      <w:color w:val="0000FF"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573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43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98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034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photoluz.es/jeronimo-villena-pareja/" TargetMode="External"/><Relationship Id="rId17" Type="http://schemas.openxmlformats.org/officeDocument/2006/relationships/hyperlink" Target="http://photoluz.es/jeronimo-villena-parej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cfranciscofernandez.com/?q=franciscofernande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hotoluz.es/jeronimo-villena-pareja/" TargetMode="External"/><Relationship Id="rId11" Type="http://schemas.openxmlformats.org/officeDocument/2006/relationships/hyperlink" Target="http://www.cacfranciscofernandez.com/?q=franciscofernandez" TargetMode="External"/><Relationship Id="rId5" Type="http://schemas.openxmlformats.org/officeDocument/2006/relationships/hyperlink" Target="http://www.cacfranciscofernandez.com/?q=franciscofernandez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hyperlink" Target="http://www.cacfranciscofernandez.com/?q=franciscofernande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656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rlopezr</cp:lastModifiedBy>
  <cp:revision>13</cp:revision>
  <cp:lastPrinted>2020-03-25T12:40:00Z</cp:lastPrinted>
  <dcterms:created xsi:type="dcterms:W3CDTF">2020-03-25T11:53:00Z</dcterms:created>
  <dcterms:modified xsi:type="dcterms:W3CDTF">2020-03-25T12:40:00Z</dcterms:modified>
</cp:coreProperties>
</file>